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BC" w:rsidRPr="003F67BC" w:rsidRDefault="003F67BC" w:rsidP="003F67B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spacing w:val="4"/>
          <w:kern w:val="36"/>
          <w:sz w:val="48"/>
          <w:szCs w:val="48"/>
          <w:lang w:eastAsia="fr-FR"/>
        </w:rPr>
      </w:pPr>
      <w:r w:rsidRPr="003F67BC">
        <w:rPr>
          <w:rFonts w:ascii="Arial" w:eastAsia="Times New Roman" w:hAnsi="Arial" w:cs="Arial"/>
          <w:b/>
          <w:bCs/>
          <w:spacing w:val="4"/>
          <w:kern w:val="36"/>
          <w:sz w:val="48"/>
          <w:szCs w:val="48"/>
          <w:lang w:eastAsia="fr-FR"/>
        </w:rPr>
        <w:t>EXCELLENCE VTC</w:t>
      </w:r>
    </w:p>
    <w:p w:rsidR="003F67BC" w:rsidRPr="003F67BC" w:rsidRDefault="003F67BC" w:rsidP="003F67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4"/>
          <w:sz w:val="21"/>
          <w:szCs w:val="21"/>
          <w:lang w:eastAsia="fr-FR"/>
        </w:rPr>
      </w:pPr>
      <w:r w:rsidRPr="003F67BC">
        <w:rPr>
          <w:rFonts w:ascii="Arial" w:eastAsia="Times New Roman" w:hAnsi="Arial" w:cs="Arial"/>
          <w:b/>
          <w:bCs/>
          <w:spacing w:val="4"/>
          <w:sz w:val="21"/>
          <w:szCs w:val="21"/>
          <w:lang w:eastAsia="fr-FR"/>
        </w:rPr>
        <w:t>Siège social :</w:t>
      </w:r>
      <w:r w:rsidRPr="003F67BC">
        <w:rPr>
          <w:rFonts w:ascii="Arial" w:eastAsia="Times New Roman" w:hAnsi="Arial" w:cs="Arial"/>
          <w:spacing w:val="4"/>
          <w:sz w:val="21"/>
          <w:szCs w:val="21"/>
          <w:lang w:eastAsia="fr-FR"/>
        </w:rPr>
        <w:t xml:space="preserve"> 6 rue Abdou Rahim - </w:t>
      </w:r>
      <w:proofErr w:type="spellStart"/>
      <w:r w:rsidRPr="003F67BC">
        <w:rPr>
          <w:rFonts w:ascii="Arial" w:eastAsia="Times New Roman" w:hAnsi="Arial" w:cs="Arial"/>
          <w:spacing w:val="4"/>
          <w:sz w:val="21"/>
          <w:szCs w:val="21"/>
          <w:lang w:eastAsia="fr-FR"/>
        </w:rPr>
        <w:t>Labattoir</w:t>
      </w:r>
      <w:proofErr w:type="spellEnd"/>
      <w:r w:rsidRPr="003F67BC">
        <w:rPr>
          <w:rFonts w:ascii="Arial" w:eastAsia="Times New Roman" w:hAnsi="Arial" w:cs="Arial"/>
          <w:spacing w:val="4"/>
          <w:sz w:val="21"/>
          <w:szCs w:val="21"/>
          <w:lang w:eastAsia="fr-FR"/>
        </w:rPr>
        <w:t xml:space="preserve"> 97615 DZAOUDZI </w:t>
      </w:r>
      <w:r w:rsidRPr="003F67BC">
        <w:rPr>
          <w:rFonts w:ascii="Arial" w:eastAsia="Times New Roman" w:hAnsi="Arial" w:cs="Arial"/>
          <w:b/>
          <w:bCs/>
          <w:spacing w:val="4"/>
          <w:sz w:val="21"/>
          <w:szCs w:val="21"/>
          <w:lang w:eastAsia="fr-FR"/>
        </w:rPr>
        <w:t>Capital :</w:t>
      </w:r>
      <w:r w:rsidRPr="003F67BC">
        <w:rPr>
          <w:rFonts w:ascii="Arial" w:eastAsia="Times New Roman" w:hAnsi="Arial" w:cs="Arial"/>
          <w:spacing w:val="4"/>
          <w:sz w:val="21"/>
          <w:szCs w:val="21"/>
          <w:lang w:eastAsia="fr-FR"/>
        </w:rPr>
        <w:t> 1000 € </w:t>
      </w:r>
      <w:r w:rsidRPr="003F67BC">
        <w:rPr>
          <w:rFonts w:ascii="Arial" w:eastAsia="Times New Roman" w:hAnsi="Arial" w:cs="Arial"/>
          <w:b/>
          <w:bCs/>
          <w:spacing w:val="4"/>
          <w:sz w:val="21"/>
          <w:szCs w:val="21"/>
          <w:lang w:eastAsia="fr-FR"/>
        </w:rPr>
        <w:t>Objet social :</w:t>
      </w:r>
      <w:r w:rsidRPr="003F67BC">
        <w:rPr>
          <w:rFonts w:ascii="Arial" w:eastAsia="Times New Roman" w:hAnsi="Arial" w:cs="Arial"/>
          <w:spacing w:val="4"/>
          <w:sz w:val="21"/>
          <w:szCs w:val="21"/>
          <w:lang w:eastAsia="fr-FR"/>
        </w:rPr>
        <w:t> Transport de personnes avec voiture avec chauffeur et E-commerce. </w:t>
      </w:r>
      <w:r w:rsidRPr="003F67BC">
        <w:rPr>
          <w:rFonts w:ascii="Arial" w:eastAsia="Times New Roman" w:hAnsi="Arial" w:cs="Arial"/>
          <w:b/>
          <w:bCs/>
          <w:spacing w:val="4"/>
          <w:sz w:val="21"/>
          <w:szCs w:val="21"/>
          <w:lang w:eastAsia="fr-FR"/>
        </w:rPr>
        <w:t>Président :</w:t>
      </w:r>
      <w:r w:rsidRPr="003F67BC">
        <w:rPr>
          <w:rFonts w:ascii="Arial" w:eastAsia="Times New Roman" w:hAnsi="Arial" w:cs="Arial"/>
          <w:spacing w:val="4"/>
          <w:sz w:val="21"/>
          <w:szCs w:val="21"/>
          <w:lang w:eastAsia="fr-FR"/>
        </w:rPr>
        <w:t xml:space="preserve"> M CHAMSSIDINE Jadir, </w:t>
      </w:r>
      <w:proofErr w:type="spellStart"/>
      <w:r w:rsidRPr="003F67BC">
        <w:rPr>
          <w:rFonts w:ascii="Arial" w:eastAsia="Times New Roman" w:hAnsi="Arial" w:cs="Arial"/>
          <w:spacing w:val="4"/>
          <w:sz w:val="21"/>
          <w:szCs w:val="21"/>
          <w:lang w:eastAsia="fr-FR"/>
        </w:rPr>
        <w:t>Maanfou</w:t>
      </w:r>
      <w:proofErr w:type="spellEnd"/>
      <w:r w:rsidRPr="003F67BC">
        <w:rPr>
          <w:rFonts w:ascii="Arial" w:eastAsia="Times New Roman" w:hAnsi="Arial" w:cs="Arial"/>
          <w:spacing w:val="4"/>
          <w:sz w:val="21"/>
          <w:szCs w:val="21"/>
          <w:lang w:eastAsia="fr-FR"/>
        </w:rPr>
        <w:t xml:space="preserve">, Ali demeurant 6 rue Abdou Rahim - </w:t>
      </w:r>
      <w:proofErr w:type="spellStart"/>
      <w:r w:rsidRPr="003F67BC">
        <w:rPr>
          <w:rFonts w:ascii="Arial" w:eastAsia="Times New Roman" w:hAnsi="Arial" w:cs="Arial"/>
          <w:spacing w:val="4"/>
          <w:sz w:val="21"/>
          <w:szCs w:val="21"/>
          <w:lang w:eastAsia="fr-FR"/>
        </w:rPr>
        <w:t>Labattoir</w:t>
      </w:r>
      <w:proofErr w:type="spellEnd"/>
      <w:r w:rsidRPr="003F67BC">
        <w:rPr>
          <w:rFonts w:ascii="Arial" w:eastAsia="Times New Roman" w:hAnsi="Arial" w:cs="Arial"/>
          <w:spacing w:val="4"/>
          <w:sz w:val="21"/>
          <w:szCs w:val="21"/>
          <w:lang w:eastAsia="fr-FR"/>
        </w:rPr>
        <w:t xml:space="preserve"> 97615 DZAOUDZI élu pour une durée de 99 ans. </w:t>
      </w:r>
      <w:r w:rsidRPr="003F67BC">
        <w:rPr>
          <w:rFonts w:ascii="Arial" w:eastAsia="Times New Roman" w:hAnsi="Arial" w:cs="Arial"/>
          <w:b/>
          <w:bCs/>
          <w:spacing w:val="4"/>
          <w:sz w:val="21"/>
          <w:szCs w:val="21"/>
          <w:lang w:eastAsia="fr-FR"/>
        </w:rPr>
        <w:t>Admission aux assemblées et exercice du droit de vote :</w:t>
      </w:r>
      <w:r w:rsidRPr="003F67BC">
        <w:rPr>
          <w:rFonts w:ascii="Arial" w:eastAsia="Times New Roman" w:hAnsi="Arial" w:cs="Arial"/>
          <w:spacing w:val="4"/>
          <w:sz w:val="21"/>
          <w:szCs w:val="21"/>
          <w:lang w:eastAsia="fr-FR"/>
        </w:rPr>
        <w:t> Chaque actionnaire est convoqué aux Assemblées. Chaque action donne droit à une voix. </w:t>
      </w:r>
      <w:r w:rsidRPr="003F67BC">
        <w:rPr>
          <w:rFonts w:ascii="Arial" w:eastAsia="Times New Roman" w:hAnsi="Arial" w:cs="Arial"/>
          <w:b/>
          <w:bCs/>
          <w:spacing w:val="4"/>
          <w:sz w:val="21"/>
          <w:szCs w:val="21"/>
          <w:lang w:eastAsia="fr-FR"/>
        </w:rPr>
        <w:t>Clauses d'agrément :</w:t>
      </w:r>
      <w:r w:rsidRPr="003F67BC">
        <w:rPr>
          <w:rFonts w:ascii="Arial" w:eastAsia="Times New Roman" w:hAnsi="Arial" w:cs="Arial"/>
          <w:spacing w:val="4"/>
          <w:sz w:val="21"/>
          <w:szCs w:val="21"/>
          <w:lang w:eastAsia="fr-FR"/>
        </w:rPr>
        <w:t> Les actions sont librement cessibles entre actionnaires uniquement avec accord du Président de la Société. </w:t>
      </w:r>
      <w:r w:rsidRPr="003F67BC">
        <w:rPr>
          <w:rFonts w:ascii="Arial" w:eastAsia="Times New Roman" w:hAnsi="Arial" w:cs="Arial"/>
          <w:b/>
          <w:bCs/>
          <w:spacing w:val="4"/>
          <w:sz w:val="21"/>
          <w:szCs w:val="21"/>
          <w:lang w:eastAsia="fr-FR"/>
        </w:rPr>
        <w:t>Durée :</w:t>
      </w:r>
      <w:r w:rsidRPr="003F67BC">
        <w:rPr>
          <w:rFonts w:ascii="Arial" w:eastAsia="Times New Roman" w:hAnsi="Arial" w:cs="Arial"/>
          <w:spacing w:val="4"/>
          <w:sz w:val="21"/>
          <w:szCs w:val="21"/>
          <w:lang w:eastAsia="fr-FR"/>
        </w:rPr>
        <w:t> 99 ans à compter de son immatriculation au RCS de MAMOUDZOU.</w:t>
      </w:r>
    </w:p>
    <w:p w:rsidR="00A643EC" w:rsidRDefault="00A643EC">
      <w:bookmarkStart w:id="0" w:name="_GoBack"/>
      <w:bookmarkEnd w:id="0"/>
    </w:p>
    <w:sectPr w:rsidR="00A64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B7"/>
    <w:rsid w:val="003F67BC"/>
    <w:rsid w:val="00A643EC"/>
    <w:rsid w:val="00B93446"/>
    <w:rsid w:val="00D9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6195F-07F9-4635-8AD2-20641FC4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F6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67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F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6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j.chamssidine</dc:creator>
  <cp:keywords/>
  <dc:description/>
  <cp:lastModifiedBy>j.chamssidine</cp:lastModifiedBy>
  <cp:revision>2</cp:revision>
  <dcterms:created xsi:type="dcterms:W3CDTF">2023-02-08T06:57:00Z</dcterms:created>
  <dcterms:modified xsi:type="dcterms:W3CDTF">2023-02-08T06:57:00Z</dcterms:modified>
</cp:coreProperties>
</file>