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20C0" w:rsidRDefault="00D320C0" w:rsidP="00D320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320C0">
        <w:rPr>
          <w:rFonts w:ascii="Times New Roman" w:hAnsi="Times New Roman" w:cs="Times New Roman"/>
          <w:b/>
          <w:bCs/>
          <w:sz w:val="24"/>
          <w:szCs w:val="24"/>
        </w:rPr>
        <w:t>ELITE</w:t>
      </w:r>
      <w:r w:rsidRPr="00D320C0">
        <w:rPr>
          <w:rFonts w:ascii="Times New Roman" w:hAnsi="Times New Roman" w:cs="Times New Roman"/>
          <w:b/>
          <w:bCs/>
          <w:sz w:val="24"/>
          <w:szCs w:val="24"/>
        </w:rPr>
        <w:br/>
        <w:t>Société à responsabilité limitée</w:t>
      </w:r>
      <w:r w:rsidRPr="00D320C0">
        <w:rPr>
          <w:rFonts w:ascii="Times New Roman" w:hAnsi="Times New Roman" w:cs="Times New Roman"/>
          <w:b/>
          <w:bCs/>
          <w:sz w:val="24"/>
          <w:szCs w:val="24"/>
        </w:rPr>
        <w:br/>
        <w:t>au capital de 1 000 euros</w:t>
      </w:r>
      <w:r w:rsidRPr="00D320C0">
        <w:rPr>
          <w:rFonts w:ascii="Times New Roman" w:hAnsi="Times New Roman" w:cs="Times New Roman"/>
          <w:b/>
          <w:bCs/>
          <w:sz w:val="24"/>
          <w:szCs w:val="24"/>
        </w:rPr>
        <w:br/>
        <w:t>Siège social : 8 Rue derrière Terrain de Foot</w:t>
      </w:r>
      <w:r w:rsidRPr="00D320C0">
        <w:rPr>
          <w:rFonts w:ascii="Times New Roman" w:hAnsi="Times New Roman" w:cs="Times New Roman"/>
          <w:b/>
          <w:bCs/>
          <w:sz w:val="24"/>
          <w:szCs w:val="24"/>
        </w:rPr>
        <w:br/>
        <w:t>97600 MAMOUDZOU</w:t>
      </w:r>
      <w:r w:rsidRPr="00D320C0">
        <w:rPr>
          <w:rFonts w:ascii="Times New Roman" w:hAnsi="Times New Roman" w:cs="Times New Roman"/>
          <w:b/>
          <w:bCs/>
          <w:sz w:val="24"/>
          <w:szCs w:val="24"/>
        </w:rPr>
        <w:br/>
        <w:t>830 326 500 RCS MAMOUDZOU</w:t>
      </w:r>
    </w:p>
    <w:p w:rsidR="00313E49" w:rsidRPr="00D320C0" w:rsidRDefault="00D320C0" w:rsidP="00D320C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320C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320C0">
        <w:rPr>
          <w:rFonts w:ascii="Times New Roman" w:hAnsi="Times New Roman" w:cs="Times New Roman"/>
          <w:sz w:val="18"/>
          <w:szCs w:val="18"/>
        </w:rPr>
        <w:t xml:space="preserve">Aux termes des décisions de l'associé unique en date du 30 juin 2022, le capital social a été augmenté d'une somme de 9.000 </w:t>
      </w:r>
      <w:r>
        <w:rPr>
          <w:rFonts w:ascii="Times New Roman" w:hAnsi="Times New Roman" w:cs="Times New Roman"/>
          <w:sz w:val="18"/>
          <w:szCs w:val="18"/>
        </w:rPr>
        <w:t>€</w:t>
      </w:r>
      <w:r w:rsidRPr="00D320C0">
        <w:rPr>
          <w:rFonts w:ascii="Times New Roman" w:hAnsi="Times New Roman" w:cs="Times New Roman"/>
          <w:sz w:val="18"/>
          <w:szCs w:val="18"/>
        </w:rPr>
        <w:t xml:space="preserve">, pour être porté de 1.000 </w:t>
      </w:r>
      <w:r>
        <w:rPr>
          <w:rFonts w:ascii="Times New Roman" w:hAnsi="Times New Roman" w:cs="Times New Roman"/>
          <w:sz w:val="18"/>
          <w:szCs w:val="18"/>
        </w:rPr>
        <w:t>€</w:t>
      </w:r>
      <w:r w:rsidRPr="00D320C0">
        <w:rPr>
          <w:rFonts w:ascii="Times New Roman" w:hAnsi="Times New Roman" w:cs="Times New Roman"/>
          <w:sz w:val="18"/>
          <w:szCs w:val="18"/>
        </w:rPr>
        <w:t xml:space="preserve"> à 10.000 </w:t>
      </w:r>
      <w:r>
        <w:rPr>
          <w:rFonts w:ascii="Times New Roman" w:hAnsi="Times New Roman" w:cs="Times New Roman"/>
          <w:sz w:val="18"/>
          <w:szCs w:val="18"/>
        </w:rPr>
        <w:t>€</w:t>
      </w:r>
      <w:r w:rsidRPr="00D320C0">
        <w:rPr>
          <w:rFonts w:ascii="Times New Roman" w:hAnsi="Times New Roman" w:cs="Times New Roman"/>
          <w:sz w:val="18"/>
          <w:szCs w:val="18"/>
        </w:rPr>
        <w:t xml:space="preserve">, par l'incorporation directe au capital de pareille somme prélevée sur le poste « Report à Nouveau » et au moyen de l'élévation de la valeur nominale des 100 parts sociales de 10 </w:t>
      </w:r>
      <w:r>
        <w:rPr>
          <w:rFonts w:ascii="Times New Roman" w:hAnsi="Times New Roman" w:cs="Times New Roman"/>
          <w:sz w:val="18"/>
          <w:szCs w:val="18"/>
        </w:rPr>
        <w:t>€</w:t>
      </w:r>
      <w:r w:rsidRPr="00D320C0">
        <w:rPr>
          <w:rFonts w:ascii="Times New Roman" w:hAnsi="Times New Roman" w:cs="Times New Roman"/>
          <w:sz w:val="18"/>
          <w:szCs w:val="18"/>
        </w:rPr>
        <w:t xml:space="preserve"> à 100 </w:t>
      </w:r>
      <w:r>
        <w:rPr>
          <w:rFonts w:ascii="Times New Roman" w:hAnsi="Times New Roman" w:cs="Times New Roman"/>
          <w:sz w:val="18"/>
          <w:szCs w:val="18"/>
        </w:rPr>
        <w:t>€</w:t>
      </w:r>
      <w:r w:rsidRPr="00D320C0">
        <w:rPr>
          <w:rFonts w:ascii="Times New Roman" w:hAnsi="Times New Roman" w:cs="Times New Roman"/>
          <w:sz w:val="18"/>
          <w:szCs w:val="18"/>
        </w:rPr>
        <w:t>.</w:t>
      </w:r>
      <w:r w:rsidRPr="00D320C0">
        <w:rPr>
          <w:rFonts w:ascii="Times New Roman" w:hAnsi="Times New Roman" w:cs="Times New Roman"/>
          <w:sz w:val="18"/>
          <w:szCs w:val="18"/>
        </w:rPr>
        <w:br/>
        <w:t>Les articles 7 et 8 des Statuts ont été modifiés en conséquence.</w:t>
      </w:r>
      <w:r w:rsidRPr="00D320C0">
        <w:rPr>
          <w:rFonts w:ascii="Times New Roman" w:hAnsi="Times New Roman" w:cs="Times New Roman"/>
          <w:sz w:val="18"/>
          <w:szCs w:val="18"/>
        </w:rPr>
        <w:br/>
        <w:t>Mention sera faite au RCS de MAMOUDZOU.</w:t>
      </w:r>
      <w:r w:rsidRPr="00D320C0">
        <w:rPr>
          <w:rFonts w:ascii="Times New Roman" w:hAnsi="Times New Roman" w:cs="Times New Roman"/>
          <w:sz w:val="18"/>
          <w:szCs w:val="18"/>
        </w:rPr>
        <w:br/>
        <w:t>Pour Avis</w:t>
      </w:r>
      <w:r w:rsidRPr="00D320C0">
        <w:rPr>
          <w:rFonts w:ascii="Times New Roman" w:hAnsi="Times New Roman" w:cs="Times New Roman"/>
          <w:sz w:val="18"/>
          <w:szCs w:val="18"/>
        </w:rPr>
        <w:br/>
        <w:t>Le Gérant</w:t>
      </w:r>
    </w:p>
    <w:sectPr w:rsidR="00313E49" w:rsidRPr="00D320C0" w:rsidSect="00313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C0"/>
    <w:rsid w:val="00313E49"/>
    <w:rsid w:val="00D3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AAEC"/>
  <w15:chartTrackingRefBased/>
  <w15:docId w15:val="{1609E4D9-55EE-4A0A-9F22-4E371F7D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E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537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2022-11-29T21:52:00Z</dcterms:created>
  <dcterms:modified xsi:type="dcterms:W3CDTF">2022-11-29T21:56:00Z</dcterms:modified>
</cp:coreProperties>
</file>