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A7E" w:rsidRDefault="00955FEC">
      <w:r>
        <w:t xml:space="preserve">Réponse de Ciné </w:t>
      </w:r>
      <w:proofErr w:type="spellStart"/>
      <w:r>
        <w:t>Musafiri</w:t>
      </w:r>
      <w:proofErr w:type="spellEnd"/>
      <w:r>
        <w:t xml:space="preserve"> </w:t>
      </w:r>
    </w:p>
    <w:p w:rsidR="00955FEC" w:rsidRDefault="00955FEC"/>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Un communiqué de la mairie de Chirongui est tombé aujourd’hui Vendredi 10 décembre : La comédie continue, une mauvaise comédie ; Mais nous ne rions plus, nous exposons les faits, rien que les faits.</w:t>
      </w: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 xml:space="preserve">Mr le Maire continue dans les mensonges et le même état d’esprit d’humiliation perpétuelle. Mais cette fois apparaissent ses vraies intentions : nous remplacer ? Mais pour quelle faute ? En réalité le motif invoqué de “procédure légale” n’a rien de légal car la résiliation du contrat s’appuie sur l’absence de remise de nos comptes de résultats 2020 avant le 20 novembre. Or, nous avons la preuve formelle de ce dépôt le 16 novembre 2021. </w:t>
      </w: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Donc ce premier point suffit à qualifier la démarche de la Mairie d’abusive.</w:t>
      </w:r>
    </w:p>
    <w:p w:rsidR="00955FEC" w:rsidRDefault="00955FEC" w:rsidP="00955FEC">
      <w:pPr>
        <w:rPr>
          <w:rFonts w:ascii="inherit" w:eastAsia="Times New Roman" w:hAnsi="inherit" w:cs="Times New Roman"/>
          <w:noProof/>
          <w:color w:val="050505"/>
          <w:sz w:val="23"/>
          <w:szCs w:val="23"/>
        </w:rPr>
      </w:pPr>
    </w:p>
    <w:p w:rsidR="00955FEC" w:rsidRPr="00955FEC" w:rsidRDefault="00955FEC" w:rsidP="00955FEC">
      <w:pPr>
        <w:rPr>
          <w:rFonts w:ascii="inherit" w:eastAsia="Times New Roman" w:hAnsi="inherit" w:cs="Times New Roman"/>
          <w:color w:val="050505"/>
          <w:sz w:val="23"/>
          <w:szCs w:val="23"/>
        </w:rPr>
      </w:pPr>
      <w:bookmarkStart w:id="0" w:name="_GoBack"/>
      <w:bookmarkEnd w:id="0"/>
      <w:r w:rsidRPr="00955FEC">
        <w:rPr>
          <w:rFonts w:ascii="inherit" w:eastAsia="Times New Roman" w:hAnsi="inherit" w:cs="Times New Roman"/>
          <w:color w:val="050505"/>
          <w:sz w:val="23"/>
          <w:szCs w:val="23"/>
        </w:rPr>
        <w:t xml:space="preserve">Mais ça n’est pas tout, on nous accuse encore : </w:t>
      </w: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 xml:space="preserve">Le Maire parle de proposition de conciliation, d’échange et de rdv proposé, il n’en a rien été depuis 2 ans, tous les rdv que nous avons demandé, souvent avec insistance se sont terminés devant des chaises vides, Mr le Maire n’est jamais venu, y compris quand la CC Sud tentait la conciliation (Elle est propriétaire du </w:t>
      </w:r>
      <w:proofErr w:type="gramStart"/>
      <w:r w:rsidRPr="00955FEC">
        <w:rPr>
          <w:rFonts w:ascii="inherit" w:eastAsia="Times New Roman" w:hAnsi="inherit" w:cs="Times New Roman"/>
          <w:color w:val="050505"/>
          <w:sz w:val="23"/>
          <w:szCs w:val="23"/>
        </w:rPr>
        <w:t>bâtiment )</w:t>
      </w:r>
      <w:proofErr w:type="gramEnd"/>
      <w:r w:rsidRPr="00955FEC">
        <w:rPr>
          <w:rFonts w:ascii="inherit" w:eastAsia="Times New Roman" w:hAnsi="inherit" w:cs="Times New Roman"/>
          <w:color w:val="050505"/>
          <w:sz w:val="23"/>
          <w:szCs w:val="23"/>
        </w:rPr>
        <w:t xml:space="preserve"> . Et ne parlons pas de cette dernière semaine, le silence de la commune est assourdissant.</w:t>
      </w: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De même, il parle d’examiner la situation des personnels et de rencontres avec les responsables. C’est également faux et de plus nous n’avons pas à reclasser notre personnel, nous sommes l’exploitant légitime de cette salle jusqu'à janvier 2025. Et notre éviction est abusive.</w:t>
      </w:r>
    </w:p>
    <w:p w:rsidR="00955FEC" w:rsidRDefault="00955FEC" w:rsidP="00955FEC">
      <w:pPr>
        <w:rPr>
          <w:rFonts w:ascii="inherit" w:eastAsia="Times New Roman" w:hAnsi="inherit" w:cs="Times New Roman"/>
          <w:noProof/>
          <w:color w:val="050505"/>
          <w:sz w:val="23"/>
          <w:szCs w:val="23"/>
        </w:rPr>
      </w:pP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 xml:space="preserve">Quant à l’absence de frais engagés par l'association, c'est également faux, nous avons investi dans du matériel à l'accueil et en cabine et souvent avancé l’argent pour les réparations (remboursées 9 mois plus tard), afin que le public ne soit pas pénalisé. La Mairie nous doit toujours de l’argent comme aux fournisseurs de la salle. </w:t>
      </w: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On nous accuse de ne pas avoir déposé un document qui a été déposé. C’est donc notre faute ? Cela mérite-t-il une garde à vue ? Faut-il exposer toutes les preuves que nous avons en notre possession pour contrer chaque argument du Maire ?</w:t>
      </w: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Nous ne faisons pas de politique, la manipulation n’est pas notre métier. Nous avons les preuves de ce que nous avançons. La réalité c’est qu’ils veulent récupérer le cinéma dans leur intérêt et au détriment du public. Nous avons prouvé en 2 ans que nous avons la compétence et la connaissance pour faire tourner cette salle.</w:t>
      </w:r>
    </w:p>
    <w:p w:rsidR="00955FEC" w:rsidRDefault="00955FEC" w:rsidP="00955FEC">
      <w:pPr>
        <w:rPr>
          <w:rFonts w:ascii="inherit" w:eastAsia="Times New Roman" w:hAnsi="inherit" w:cs="Times New Roman"/>
          <w:noProof/>
          <w:color w:val="050505"/>
          <w:sz w:val="23"/>
          <w:szCs w:val="23"/>
        </w:rPr>
      </w:pP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Nous n’allons pas rentrer dans un combat de bas étage, c’est notre dernier communiqué, la suite se déroulera dimanche 12 décembre à 9h à la Mairie et devant la justice.</w:t>
      </w: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La Fédération Nationale des Cinémas Français, le CNC, les instances régionales de cinéma des Dom Tom, les programmateurs à La Réunion et en Métropole sont informés.</w:t>
      </w: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Merci à tous ceux qui nous manifestent leurs soutiens. On est encore là !</w:t>
      </w: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 xml:space="preserve">RDV DIMANCHE 12 DÉCEMBRE, À 9H, À LA MAIRIE DE CHIRONGUI !! </w:t>
      </w:r>
    </w:p>
    <w:p w:rsidR="00955FEC" w:rsidRPr="00955FEC" w:rsidRDefault="00955FEC" w:rsidP="00955FEC">
      <w:pPr>
        <w:rPr>
          <w:rFonts w:ascii="inherit" w:eastAsia="Times New Roman" w:hAnsi="inherit" w:cs="Times New Roman"/>
          <w:color w:val="050505"/>
          <w:sz w:val="23"/>
          <w:szCs w:val="23"/>
        </w:rPr>
      </w:pPr>
      <w:r w:rsidRPr="00955FEC">
        <w:rPr>
          <w:rFonts w:ascii="inherit" w:eastAsia="Times New Roman" w:hAnsi="inherit" w:cs="Times New Roman"/>
          <w:color w:val="050505"/>
          <w:sz w:val="23"/>
          <w:szCs w:val="23"/>
        </w:rPr>
        <w:t xml:space="preserve">Le Président et la Direction de Ciné </w:t>
      </w:r>
      <w:proofErr w:type="spellStart"/>
      <w:r w:rsidRPr="00955FEC">
        <w:rPr>
          <w:rFonts w:ascii="inherit" w:eastAsia="Times New Roman" w:hAnsi="inherit" w:cs="Times New Roman"/>
          <w:color w:val="050505"/>
          <w:sz w:val="23"/>
          <w:szCs w:val="23"/>
        </w:rPr>
        <w:t>Musafiri</w:t>
      </w:r>
      <w:proofErr w:type="spellEnd"/>
      <w:r w:rsidRPr="00955FEC">
        <w:rPr>
          <w:rFonts w:ascii="inherit" w:eastAsia="Times New Roman" w:hAnsi="inherit" w:cs="Times New Roman"/>
          <w:color w:val="050505"/>
          <w:sz w:val="23"/>
          <w:szCs w:val="23"/>
        </w:rPr>
        <w:t>.</w:t>
      </w:r>
    </w:p>
    <w:p w:rsidR="00955FEC" w:rsidRPr="00955FEC" w:rsidRDefault="00955FEC" w:rsidP="00955FEC">
      <w:pPr>
        <w:rPr>
          <w:rFonts w:ascii="Times New Roman" w:eastAsia="Times New Roman" w:hAnsi="Times New Roman" w:cs="Times New Roman"/>
          <w:sz w:val="20"/>
          <w:szCs w:val="20"/>
        </w:rPr>
      </w:pPr>
    </w:p>
    <w:p w:rsidR="00955FEC" w:rsidRDefault="00955FEC"/>
    <w:sectPr w:rsidR="00955FEC"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FEC"/>
    <w:rsid w:val="00010A7E"/>
    <w:rsid w:val="00955FEC"/>
    <w:rsid w:val="00AD4F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55FEC"/>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55FEC"/>
    <w:rPr>
      <w:rFonts w:ascii="Lucida Grande" w:hAnsi="Lucida Grande" w:cs="Lucida Grande"/>
      <w:sz w:val="18"/>
      <w:szCs w:val="18"/>
      <w:lang w:val="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55FEC"/>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55FEC"/>
    <w:rPr>
      <w:rFonts w:ascii="Lucida Grande" w:hAnsi="Lucida Grande" w:cs="Lucida Grande"/>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455157">
      <w:bodyDiv w:val="1"/>
      <w:marLeft w:val="0"/>
      <w:marRight w:val="0"/>
      <w:marTop w:val="0"/>
      <w:marBottom w:val="0"/>
      <w:divBdr>
        <w:top w:val="none" w:sz="0" w:space="0" w:color="auto"/>
        <w:left w:val="none" w:sz="0" w:space="0" w:color="auto"/>
        <w:bottom w:val="none" w:sz="0" w:space="0" w:color="auto"/>
        <w:right w:val="none" w:sz="0" w:space="0" w:color="auto"/>
      </w:divBdr>
      <w:divsChild>
        <w:div w:id="117183770">
          <w:marLeft w:val="0"/>
          <w:marRight w:val="0"/>
          <w:marTop w:val="120"/>
          <w:marBottom w:val="0"/>
          <w:divBdr>
            <w:top w:val="none" w:sz="0" w:space="0" w:color="auto"/>
            <w:left w:val="none" w:sz="0" w:space="0" w:color="auto"/>
            <w:bottom w:val="none" w:sz="0" w:space="0" w:color="auto"/>
            <w:right w:val="none" w:sz="0" w:space="0" w:color="auto"/>
          </w:divBdr>
          <w:divsChild>
            <w:div w:id="976764008">
              <w:marLeft w:val="0"/>
              <w:marRight w:val="0"/>
              <w:marTop w:val="0"/>
              <w:marBottom w:val="0"/>
              <w:divBdr>
                <w:top w:val="none" w:sz="0" w:space="0" w:color="auto"/>
                <w:left w:val="none" w:sz="0" w:space="0" w:color="auto"/>
                <w:bottom w:val="none" w:sz="0" w:space="0" w:color="auto"/>
                <w:right w:val="none" w:sz="0" w:space="0" w:color="auto"/>
              </w:divBdr>
            </w:div>
          </w:divsChild>
        </w:div>
        <w:div w:id="198053702">
          <w:marLeft w:val="0"/>
          <w:marRight w:val="0"/>
          <w:marTop w:val="120"/>
          <w:marBottom w:val="0"/>
          <w:divBdr>
            <w:top w:val="none" w:sz="0" w:space="0" w:color="auto"/>
            <w:left w:val="none" w:sz="0" w:space="0" w:color="auto"/>
            <w:bottom w:val="none" w:sz="0" w:space="0" w:color="auto"/>
            <w:right w:val="none" w:sz="0" w:space="0" w:color="auto"/>
          </w:divBdr>
          <w:divsChild>
            <w:div w:id="557712493">
              <w:marLeft w:val="0"/>
              <w:marRight w:val="0"/>
              <w:marTop w:val="0"/>
              <w:marBottom w:val="0"/>
              <w:divBdr>
                <w:top w:val="none" w:sz="0" w:space="0" w:color="auto"/>
                <w:left w:val="none" w:sz="0" w:space="0" w:color="auto"/>
                <w:bottom w:val="none" w:sz="0" w:space="0" w:color="auto"/>
                <w:right w:val="none" w:sz="0" w:space="0" w:color="auto"/>
              </w:divBdr>
            </w:div>
            <w:div w:id="1466238993">
              <w:marLeft w:val="0"/>
              <w:marRight w:val="0"/>
              <w:marTop w:val="0"/>
              <w:marBottom w:val="0"/>
              <w:divBdr>
                <w:top w:val="none" w:sz="0" w:space="0" w:color="auto"/>
                <w:left w:val="none" w:sz="0" w:space="0" w:color="auto"/>
                <w:bottom w:val="none" w:sz="0" w:space="0" w:color="auto"/>
                <w:right w:val="none" w:sz="0" w:space="0" w:color="auto"/>
              </w:divBdr>
            </w:div>
          </w:divsChild>
        </w:div>
        <w:div w:id="2110538028">
          <w:marLeft w:val="0"/>
          <w:marRight w:val="0"/>
          <w:marTop w:val="120"/>
          <w:marBottom w:val="0"/>
          <w:divBdr>
            <w:top w:val="none" w:sz="0" w:space="0" w:color="auto"/>
            <w:left w:val="none" w:sz="0" w:space="0" w:color="auto"/>
            <w:bottom w:val="none" w:sz="0" w:space="0" w:color="auto"/>
            <w:right w:val="none" w:sz="0" w:space="0" w:color="auto"/>
          </w:divBdr>
          <w:divsChild>
            <w:div w:id="1987709295">
              <w:marLeft w:val="0"/>
              <w:marRight w:val="0"/>
              <w:marTop w:val="0"/>
              <w:marBottom w:val="0"/>
              <w:divBdr>
                <w:top w:val="none" w:sz="0" w:space="0" w:color="auto"/>
                <w:left w:val="none" w:sz="0" w:space="0" w:color="auto"/>
                <w:bottom w:val="none" w:sz="0" w:space="0" w:color="auto"/>
                <w:right w:val="none" w:sz="0" w:space="0" w:color="auto"/>
              </w:divBdr>
            </w:div>
            <w:div w:id="1976526086">
              <w:marLeft w:val="0"/>
              <w:marRight w:val="0"/>
              <w:marTop w:val="0"/>
              <w:marBottom w:val="0"/>
              <w:divBdr>
                <w:top w:val="none" w:sz="0" w:space="0" w:color="auto"/>
                <w:left w:val="none" w:sz="0" w:space="0" w:color="auto"/>
                <w:bottom w:val="none" w:sz="0" w:space="0" w:color="auto"/>
                <w:right w:val="none" w:sz="0" w:space="0" w:color="auto"/>
              </w:divBdr>
            </w:div>
            <w:div w:id="1061903643">
              <w:marLeft w:val="0"/>
              <w:marRight w:val="0"/>
              <w:marTop w:val="0"/>
              <w:marBottom w:val="0"/>
              <w:divBdr>
                <w:top w:val="none" w:sz="0" w:space="0" w:color="auto"/>
                <w:left w:val="none" w:sz="0" w:space="0" w:color="auto"/>
                <w:bottom w:val="none" w:sz="0" w:space="0" w:color="auto"/>
                <w:right w:val="none" w:sz="0" w:space="0" w:color="auto"/>
              </w:divBdr>
            </w:div>
          </w:divsChild>
        </w:div>
        <w:div w:id="275062388">
          <w:marLeft w:val="0"/>
          <w:marRight w:val="0"/>
          <w:marTop w:val="120"/>
          <w:marBottom w:val="0"/>
          <w:divBdr>
            <w:top w:val="none" w:sz="0" w:space="0" w:color="auto"/>
            <w:left w:val="none" w:sz="0" w:space="0" w:color="auto"/>
            <w:bottom w:val="none" w:sz="0" w:space="0" w:color="auto"/>
            <w:right w:val="none" w:sz="0" w:space="0" w:color="auto"/>
          </w:divBdr>
          <w:divsChild>
            <w:div w:id="1391922210">
              <w:marLeft w:val="0"/>
              <w:marRight w:val="0"/>
              <w:marTop w:val="0"/>
              <w:marBottom w:val="0"/>
              <w:divBdr>
                <w:top w:val="none" w:sz="0" w:space="0" w:color="auto"/>
                <w:left w:val="none" w:sz="0" w:space="0" w:color="auto"/>
                <w:bottom w:val="none" w:sz="0" w:space="0" w:color="auto"/>
                <w:right w:val="none" w:sz="0" w:space="0" w:color="auto"/>
              </w:divBdr>
            </w:div>
          </w:divsChild>
        </w:div>
        <w:div w:id="1669479732">
          <w:marLeft w:val="0"/>
          <w:marRight w:val="0"/>
          <w:marTop w:val="120"/>
          <w:marBottom w:val="0"/>
          <w:divBdr>
            <w:top w:val="none" w:sz="0" w:space="0" w:color="auto"/>
            <w:left w:val="none" w:sz="0" w:space="0" w:color="auto"/>
            <w:bottom w:val="none" w:sz="0" w:space="0" w:color="auto"/>
            <w:right w:val="none" w:sz="0" w:space="0" w:color="auto"/>
          </w:divBdr>
          <w:divsChild>
            <w:div w:id="1476336151">
              <w:marLeft w:val="0"/>
              <w:marRight w:val="0"/>
              <w:marTop w:val="0"/>
              <w:marBottom w:val="0"/>
              <w:divBdr>
                <w:top w:val="none" w:sz="0" w:space="0" w:color="auto"/>
                <w:left w:val="none" w:sz="0" w:space="0" w:color="auto"/>
                <w:bottom w:val="none" w:sz="0" w:space="0" w:color="auto"/>
                <w:right w:val="none" w:sz="0" w:space="0" w:color="auto"/>
              </w:divBdr>
            </w:div>
          </w:divsChild>
        </w:div>
        <w:div w:id="832602041">
          <w:marLeft w:val="0"/>
          <w:marRight w:val="0"/>
          <w:marTop w:val="120"/>
          <w:marBottom w:val="0"/>
          <w:divBdr>
            <w:top w:val="none" w:sz="0" w:space="0" w:color="auto"/>
            <w:left w:val="none" w:sz="0" w:space="0" w:color="auto"/>
            <w:bottom w:val="none" w:sz="0" w:space="0" w:color="auto"/>
            <w:right w:val="none" w:sz="0" w:space="0" w:color="auto"/>
          </w:divBdr>
          <w:divsChild>
            <w:div w:id="421336026">
              <w:marLeft w:val="0"/>
              <w:marRight w:val="0"/>
              <w:marTop w:val="0"/>
              <w:marBottom w:val="0"/>
              <w:divBdr>
                <w:top w:val="none" w:sz="0" w:space="0" w:color="auto"/>
                <w:left w:val="none" w:sz="0" w:space="0" w:color="auto"/>
                <w:bottom w:val="none" w:sz="0" w:space="0" w:color="auto"/>
                <w:right w:val="none" w:sz="0" w:space="0" w:color="auto"/>
              </w:divBdr>
            </w:div>
          </w:divsChild>
        </w:div>
        <w:div w:id="633559352">
          <w:marLeft w:val="0"/>
          <w:marRight w:val="0"/>
          <w:marTop w:val="120"/>
          <w:marBottom w:val="0"/>
          <w:divBdr>
            <w:top w:val="none" w:sz="0" w:space="0" w:color="auto"/>
            <w:left w:val="none" w:sz="0" w:space="0" w:color="auto"/>
            <w:bottom w:val="none" w:sz="0" w:space="0" w:color="auto"/>
            <w:right w:val="none" w:sz="0" w:space="0" w:color="auto"/>
          </w:divBdr>
          <w:divsChild>
            <w:div w:id="299118132">
              <w:marLeft w:val="0"/>
              <w:marRight w:val="0"/>
              <w:marTop w:val="0"/>
              <w:marBottom w:val="0"/>
              <w:divBdr>
                <w:top w:val="none" w:sz="0" w:space="0" w:color="auto"/>
                <w:left w:val="none" w:sz="0" w:space="0" w:color="auto"/>
                <w:bottom w:val="none" w:sz="0" w:space="0" w:color="auto"/>
                <w:right w:val="none" w:sz="0" w:space="0" w:color="auto"/>
              </w:divBdr>
            </w:div>
            <w:div w:id="405806577">
              <w:marLeft w:val="0"/>
              <w:marRight w:val="0"/>
              <w:marTop w:val="0"/>
              <w:marBottom w:val="0"/>
              <w:divBdr>
                <w:top w:val="none" w:sz="0" w:space="0" w:color="auto"/>
                <w:left w:val="none" w:sz="0" w:space="0" w:color="auto"/>
                <w:bottom w:val="none" w:sz="0" w:space="0" w:color="auto"/>
                <w:right w:val="none" w:sz="0" w:space="0" w:color="auto"/>
              </w:divBdr>
            </w:div>
          </w:divsChild>
        </w:div>
        <w:div w:id="589896190">
          <w:marLeft w:val="0"/>
          <w:marRight w:val="0"/>
          <w:marTop w:val="120"/>
          <w:marBottom w:val="0"/>
          <w:divBdr>
            <w:top w:val="none" w:sz="0" w:space="0" w:color="auto"/>
            <w:left w:val="none" w:sz="0" w:space="0" w:color="auto"/>
            <w:bottom w:val="none" w:sz="0" w:space="0" w:color="auto"/>
            <w:right w:val="none" w:sz="0" w:space="0" w:color="auto"/>
          </w:divBdr>
          <w:divsChild>
            <w:div w:id="1249772638">
              <w:marLeft w:val="0"/>
              <w:marRight w:val="0"/>
              <w:marTop w:val="0"/>
              <w:marBottom w:val="0"/>
              <w:divBdr>
                <w:top w:val="none" w:sz="0" w:space="0" w:color="auto"/>
                <w:left w:val="none" w:sz="0" w:space="0" w:color="auto"/>
                <w:bottom w:val="none" w:sz="0" w:space="0" w:color="auto"/>
                <w:right w:val="none" w:sz="0" w:space="0" w:color="auto"/>
              </w:divBdr>
            </w:div>
          </w:divsChild>
        </w:div>
        <w:div w:id="989362811">
          <w:marLeft w:val="0"/>
          <w:marRight w:val="0"/>
          <w:marTop w:val="120"/>
          <w:marBottom w:val="0"/>
          <w:divBdr>
            <w:top w:val="none" w:sz="0" w:space="0" w:color="auto"/>
            <w:left w:val="none" w:sz="0" w:space="0" w:color="auto"/>
            <w:bottom w:val="none" w:sz="0" w:space="0" w:color="auto"/>
            <w:right w:val="none" w:sz="0" w:space="0" w:color="auto"/>
          </w:divBdr>
          <w:divsChild>
            <w:div w:id="680620772">
              <w:marLeft w:val="0"/>
              <w:marRight w:val="0"/>
              <w:marTop w:val="0"/>
              <w:marBottom w:val="0"/>
              <w:divBdr>
                <w:top w:val="none" w:sz="0" w:space="0" w:color="auto"/>
                <w:left w:val="none" w:sz="0" w:space="0" w:color="auto"/>
                <w:bottom w:val="none" w:sz="0" w:space="0" w:color="auto"/>
                <w:right w:val="none" w:sz="0" w:space="0" w:color="auto"/>
              </w:divBdr>
            </w:div>
          </w:divsChild>
        </w:div>
        <w:div w:id="176316147">
          <w:marLeft w:val="0"/>
          <w:marRight w:val="0"/>
          <w:marTop w:val="120"/>
          <w:marBottom w:val="0"/>
          <w:divBdr>
            <w:top w:val="none" w:sz="0" w:space="0" w:color="auto"/>
            <w:left w:val="none" w:sz="0" w:space="0" w:color="auto"/>
            <w:bottom w:val="none" w:sz="0" w:space="0" w:color="auto"/>
            <w:right w:val="none" w:sz="0" w:space="0" w:color="auto"/>
          </w:divBdr>
          <w:divsChild>
            <w:div w:id="2052076124">
              <w:marLeft w:val="0"/>
              <w:marRight w:val="0"/>
              <w:marTop w:val="0"/>
              <w:marBottom w:val="0"/>
              <w:divBdr>
                <w:top w:val="none" w:sz="0" w:space="0" w:color="auto"/>
                <w:left w:val="none" w:sz="0" w:space="0" w:color="auto"/>
                <w:bottom w:val="none" w:sz="0" w:space="0" w:color="auto"/>
                <w:right w:val="none" w:sz="0" w:space="0" w:color="auto"/>
              </w:divBdr>
            </w:div>
          </w:divsChild>
        </w:div>
        <w:div w:id="57134942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448</Words>
  <Characters>2465</Characters>
  <Application>Microsoft Macintosh Word</Application>
  <DocSecurity>0</DocSecurity>
  <Lines>20</Lines>
  <Paragraphs>5</Paragraphs>
  <ScaleCrop>false</ScaleCrop>
  <Company/>
  <LinksUpToDate>false</LinksUpToDate>
  <CharactersWithSpaces>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2021-12-12T04:36:00Z</dcterms:created>
  <dcterms:modified xsi:type="dcterms:W3CDTF">2021-12-12T04:39:00Z</dcterms:modified>
</cp:coreProperties>
</file>