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BD" w:rsidRPr="00CF39BD" w:rsidRDefault="00CF39BD" w:rsidP="00CF39BD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CF39BD">
        <w:rPr>
          <w:b/>
          <w:bCs/>
          <w:sz w:val="32"/>
          <w:szCs w:val="32"/>
          <w:u w:val="single"/>
        </w:rPr>
        <w:t>« Caravane du Tri » Juillet – Août 2019</w:t>
      </w:r>
    </w:p>
    <w:p w:rsidR="00CF39BD" w:rsidRDefault="00CF39BD"/>
    <w:p w:rsidR="00CF39BD" w:rsidRDefault="00CF39BD"/>
    <w:p w:rsidR="00CF39BD" w:rsidRDefault="00CF39BD"/>
    <w:p w:rsidR="00CF39BD" w:rsidRDefault="00CF39BD"/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264"/>
        <w:gridCol w:w="1842"/>
        <w:gridCol w:w="3402"/>
        <w:gridCol w:w="1548"/>
      </w:tblGrid>
      <w:tr w:rsidR="00CF39BD" w:rsidTr="00534D0F">
        <w:tc>
          <w:tcPr>
            <w:tcW w:w="2264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Villages</w:t>
            </w:r>
          </w:p>
        </w:tc>
        <w:tc>
          <w:tcPr>
            <w:tcW w:w="1842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Dates</w:t>
            </w:r>
          </w:p>
        </w:tc>
        <w:tc>
          <w:tcPr>
            <w:tcW w:w="3402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Lieux</w:t>
            </w:r>
          </w:p>
        </w:tc>
        <w:tc>
          <w:tcPr>
            <w:tcW w:w="1548" w:type="dxa"/>
          </w:tcPr>
          <w:p w:rsidR="00CF39BD" w:rsidRPr="00534D0F" w:rsidRDefault="00CF39BD" w:rsidP="00534D0F">
            <w:pPr>
              <w:jc w:val="center"/>
              <w:rPr>
                <w:b/>
                <w:bCs/>
              </w:rPr>
            </w:pPr>
            <w:r w:rsidRPr="00534D0F">
              <w:rPr>
                <w:b/>
                <w:bCs/>
              </w:rPr>
              <w:t>Horaires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Bandraboua</w:t>
            </w:r>
          </w:p>
        </w:tc>
        <w:tc>
          <w:tcPr>
            <w:tcW w:w="1842" w:type="dxa"/>
          </w:tcPr>
          <w:p w:rsidR="00CF39BD" w:rsidRDefault="00CF39BD">
            <w:r>
              <w:t xml:space="preserve">05 juillet </w:t>
            </w:r>
          </w:p>
        </w:tc>
        <w:tc>
          <w:tcPr>
            <w:tcW w:w="3402" w:type="dxa"/>
          </w:tcPr>
          <w:p w:rsidR="00CF39BD" w:rsidRDefault="00534D0F">
            <w:r>
              <w:t>R</w:t>
            </w:r>
            <w:r w:rsidR="00CF39BD">
              <w:t>e</w:t>
            </w:r>
            <w:r>
              <w:t xml:space="preserve">mblai front de mer </w:t>
            </w:r>
          </w:p>
        </w:tc>
        <w:tc>
          <w:tcPr>
            <w:tcW w:w="1548" w:type="dxa"/>
          </w:tcPr>
          <w:p w:rsidR="00CF39BD" w:rsidRDefault="00534D0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Mtsamboro</w:t>
            </w:r>
          </w:p>
        </w:tc>
        <w:tc>
          <w:tcPr>
            <w:tcW w:w="1842" w:type="dxa"/>
          </w:tcPr>
          <w:p w:rsidR="00CF39BD" w:rsidRDefault="00534D0F">
            <w:r>
              <w:t>06 juillet</w:t>
            </w:r>
          </w:p>
        </w:tc>
        <w:tc>
          <w:tcPr>
            <w:tcW w:w="3402" w:type="dxa"/>
          </w:tcPr>
          <w:p w:rsidR="00CF39BD" w:rsidRDefault="00534D0F">
            <w:r>
              <w:t>Place publique Mzemari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 xml:space="preserve">H 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Acoua</w:t>
            </w:r>
          </w:p>
        </w:tc>
        <w:tc>
          <w:tcPr>
            <w:tcW w:w="1842" w:type="dxa"/>
          </w:tcPr>
          <w:p w:rsidR="00CF39BD" w:rsidRDefault="00534D0F">
            <w:r>
              <w:t xml:space="preserve">12 juillet </w:t>
            </w:r>
          </w:p>
        </w:tc>
        <w:tc>
          <w:tcPr>
            <w:tcW w:w="3402" w:type="dxa"/>
          </w:tcPr>
          <w:p w:rsidR="00CF39BD" w:rsidRDefault="00534D0F">
            <w:r>
              <w:t>Place en face du plateau</w:t>
            </w:r>
          </w:p>
        </w:tc>
        <w:tc>
          <w:tcPr>
            <w:tcW w:w="1548" w:type="dxa"/>
          </w:tcPr>
          <w:p w:rsidR="00CF39BD" w:rsidRDefault="00534D0F">
            <w:r>
              <w:t xml:space="preserve">10H – </w:t>
            </w:r>
            <w:r w:rsidR="00E76096">
              <w:t>14H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M’tsangamouji</w:t>
            </w:r>
          </w:p>
        </w:tc>
        <w:tc>
          <w:tcPr>
            <w:tcW w:w="1842" w:type="dxa"/>
          </w:tcPr>
          <w:p w:rsidR="00CF39BD" w:rsidRDefault="00534D0F">
            <w:r>
              <w:t xml:space="preserve">13 juillet </w:t>
            </w:r>
          </w:p>
        </w:tc>
        <w:tc>
          <w:tcPr>
            <w:tcW w:w="3402" w:type="dxa"/>
          </w:tcPr>
          <w:p w:rsidR="00CF39BD" w:rsidRDefault="00534D0F">
            <w:r>
              <w:t>Parking pharmacie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Chirongui</w:t>
            </w:r>
          </w:p>
        </w:tc>
        <w:tc>
          <w:tcPr>
            <w:tcW w:w="1842" w:type="dxa"/>
          </w:tcPr>
          <w:p w:rsidR="00CF39BD" w:rsidRDefault="00534D0F">
            <w:r>
              <w:t>19 juillet</w:t>
            </w:r>
          </w:p>
        </w:tc>
        <w:tc>
          <w:tcPr>
            <w:tcW w:w="3402" w:type="dxa"/>
          </w:tcPr>
          <w:p w:rsidR="00CF39BD" w:rsidRDefault="00534D0F">
            <w:r>
              <w:t>Route nationale (</w:t>
            </w:r>
            <w:proofErr w:type="spellStart"/>
            <w:r>
              <w:t>prox</w:t>
            </w:r>
            <w:proofErr w:type="spellEnd"/>
            <w:r>
              <w:t xml:space="preserve"> Poste)</w:t>
            </w:r>
          </w:p>
        </w:tc>
        <w:tc>
          <w:tcPr>
            <w:tcW w:w="1548" w:type="dxa"/>
          </w:tcPr>
          <w:p w:rsidR="00CF39BD" w:rsidRDefault="00534D0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Mzouazia</w:t>
            </w:r>
          </w:p>
        </w:tc>
        <w:tc>
          <w:tcPr>
            <w:tcW w:w="1842" w:type="dxa"/>
          </w:tcPr>
          <w:p w:rsidR="00CF39BD" w:rsidRDefault="00534D0F">
            <w:r>
              <w:t>20 juillet</w:t>
            </w:r>
          </w:p>
        </w:tc>
        <w:tc>
          <w:tcPr>
            <w:tcW w:w="3402" w:type="dxa"/>
          </w:tcPr>
          <w:p w:rsidR="00CF39BD" w:rsidRDefault="00534D0F">
            <w:r>
              <w:t>Parking foyer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 xml:space="preserve">Kani – Kéli </w:t>
            </w:r>
          </w:p>
        </w:tc>
        <w:tc>
          <w:tcPr>
            <w:tcW w:w="1842" w:type="dxa"/>
          </w:tcPr>
          <w:p w:rsidR="00CF39BD" w:rsidRDefault="00534D0F">
            <w:r>
              <w:t>26 juillet</w:t>
            </w:r>
          </w:p>
        </w:tc>
        <w:tc>
          <w:tcPr>
            <w:tcW w:w="3402" w:type="dxa"/>
          </w:tcPr>
          <w:p w:rsidR="00CF39BD" w:rsidRDefault="00534D0F">
            <w:r>
              <w:t>Route principale</w:t>
            </w:r>
          </w:p>
        </w:tc>
        <w:tc>
          <w:tcPr>
            <w:tcW w:w="1548" w:type="dxa"/>
          </w:tcPr>
          <w:p w:rsidR="00CF39BD" w:rsidRDefault="00534D0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CF39BD">
            <w:r>
              <w:t>Bandrélé</w:t>
            </w:r>
          </w:p>
        </w:tc>
        <w:tc>
          <w:tcPr>
            <w:tcW w:w="1842" w:type="dxa"/>
          </w:tcPr>
          <w:p w:rsidR="00CF39BD" w:rsidRDefault="00534D0F">
            <w:r>
              <w:t>27 juillet</w:t>
            </w:r>
          </w:p>
        </w:tc>
        <w:tc>
          <w:tcPr>
            <w:tcW w:w="3402" w:type="dxa"/>
          </w:tcPr>
          <w:p w:rsidR="00CF39BD" w:rsidRDefault="00534D0F">
            <w:r>
              <w:t xml:space="preserve">Parking de la Mairie </w:t>
            </w:r>
          </w:p>
        </w:tc>
        <w:tc>
          <w:tcPr>
            <w:tcW w:w="1548" w:type="dxa"/>
          </w:tcPr>
          <w:p w:rsidR="00CF39BD" w:rsidRDefault="00534D0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Koungou</w:t>
            </w:r>
          </w:p>
        </w:tc>
        <w:tc>
          <w:tcPr>
            <w:tcW w:w="1842" w:type="dxa"/>
          </w:tcPr>
          <w:p w:rsidR="00CF39BD" w:rsidRDefault="00534D0F">
            <w:r>
              <w:t>02 août</w:t>
            </w:r>
          </w:p>
        </w:tc>
        <w:tc>
          <w:tcPr>
            <w:tcW w:w="3402" w:type="dxa"/>
          </w:tcPr>
          <w:p w:rsidR="00CF39BD" w:rsidRDefault="00DF08B3">
            <w:r>
              <w:t xml:space="preserve">Parking place du marché </w:t>
            </w:r>
          </w:p>
        </w:tc>
        <w:tc>
          <w:tcPr>
            <w:tcW w:w="1548" w:type="dxa"/>
          </w:tcPr>
          <w:p w:rsidR="00CF39BD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Ouangani</w:t>
            </w:r>
          </w:p>
        </w:tc>
        <w:tc>
          <w:tcPr>
            <w:tcW w:w="1842" w:type="dxa"/>
          </w:tcPr>
          <w:p w:rsidR="00CF39BD" w:rsidRDefault="00534D0F">
            <w:r>
              <w:t>03 août</w:t>
            </w:r>
          </w:p>
        </w:tc>
        <w:tc>
          <w:tcPr>
            <w:tcW w:w="3402" w:type="dxa"/>
          </w:tcPr>
          <w:p w:rsidR="00CF39BD" w:rsidRDefault="00534D0F">
            <w:r>
              <w:t>Marché de Coconi</w:t>
            </w:r>
          </w:p>
        </w:tc>
        <w:tc>
          <w:tcPr>
            <w:tcW w:w="1548" w:type="dxa"/>
          </w:tcPr>
          <w:p w:rsidR="00CF39BD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Pamandzi</w:t>
            </w:r>
          </w:p>
        </w:tc>
        <w:tc>
          <w:tcPr>
            <w:tcW w:w="1842" w:type="dxa"/>
          </w:tcPr>
          <w:p w:rsidR="00CF39BD" w:rsidRDefault="00534D0F">
            <w:r>
              <w:t>09 août</w:t>
            </w:r>
          </w:p>
        </w:tc>
        <w:tc>
          <w:tcPr>
            <w:tcW w:w="3402" w:type="dxa"/>
          </w:tcPr>
          <w:p w:rsidR="00CF39BD" w:rsidRDefault="00DF08B3">
            <w:r>
              <w:t>Rond-point Mayotte 1</w:t>
            </w:r>
            <w:r w:rsidRPr="00DF08B3">
              <w:rPr>
                <w:vertAlign w:val="superscript"/>
              </w:rPr>
              <w:t>ère</w:t>
            </w:r>
            <w:r>
              <w:t xml:space="preserve"> </w:t>
            </w:r>
          </w:p>
        </w:tc>
        <w:tc>
          <w:tcPr>
            <w:tcW w:w="1548" w:type="dxa"/>
          </w:tcPr>
          <w:p w:rsidR="00CF39BD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Dzaoudzi-Labattoir</w:t>
            </w:r>
          </w:p>
        </w:tc>
        <w:tc>
          <w:tcPr>
            <w:tcW w:w="1842" w:type="dxa"/>
          </w:tcPr>
          <w:p w:rsidR="00CF39BD" w:rsidRDefault="00534D0F">
            <w:r>
              <w:t>10 août</w:t>
            </w:r>
          </w:p>
        </w:tc>
        <w:tc>
          <w:tcPr>
            <w:tcW w:w="3402" w:type="dxa"/>
          </w:tcPr>
          <w:p w:rsidR="00CF39BD" w:rsidRDefault="009D24B5">
            <w:r>
              <w:t>Place de la Mairie</w:t>
            </w:r>
          </w:p>
        </w:tc>
        <w:tc>
          <w:tcPr>
            <w:tcW w:w="1548" w:type="dxa"/>
          </w:tcPr>
          <w:p w:rsidR="00CF39BD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Dembéni</w:t>
            </w:r>
          </w:p>
        </w:tc>
        <w:tc>
          <w:tcPr>
            <w:tcW w:w="1842" w:type="dxa"/>
          </w:tcPr>
          <w:p w:rsidR="00CF39BD" w:rsidRDefault="00534D0F">
            <w:r>
              <w:t>16 août</w:t>
            </w:r>
          </w:p>
        </w:tc>
        <w:tc>
          <w:tcPr>
            <w:tcW w:w="3402" w:type="dxa"/>
          </w:tcPr>
          <w:p w:rsidR="00CF39BD" w:rsidRDefault="00EF3CA8">
            <w:r>
              <w:t>Route principale</w:t>
            </w:r>
          </w:p>
        </w:tc>
        <w:tc>
          <w:tcPr>
            <w:tcW w:w="1548" w:type="dxa"/>
          </w:tcPr>
          <w:p w:rsidR="00CF39BD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CF39BD" w:rsidTr="00534D0F">
        <w:tc>
          <w:tcPr>
            <w:tcW w:w="2264" w:type="dxa"/>
          </w:tcPr>
          <w:p w:rsidR="00CF39BD" w:rsidRDefault="00534D0F">
            <w:r>
              <w:t>Sada</w:t>
            </w:r>
          </w:p>
        </w:tc>
        <w:tc>
          <w:tcPr>
            <w:tcW w:w="1842" w:type="dxa"/>
          </w:tcPr>
          <w:p w:rsidR="00CF39BD" w:rsidRDefault="00534D0F">
            <w:r>
              <w:t>17 août</w:t>
            </w:r>
          </w:p>
        </w:tc>
        <w:tc>
          <w:tcPr>
            <w:tcW w:w="3402" w:type="dxa"/>
          </w:tcPr>
          <w:p w:rsidR="00CF39BD" w:rsidRDefault="008322E0">
            <w:r>
              <w:t xml:space="preserve">Proximité boulangerie </w:t>
            </w:r>
          </w:p>
        </w:tc>
        <w:tc>
          <w:tcPr>
            <w:tcW w:w="1548" w:type="dxa"/>
          </w:tcPr>
          <w:p w:rsidR="00CF39BD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534D0F" w:rsidTr="00534D0F">
        <w:tc>
          <w:tcPr>
            <w:tcW w:w="2264" w:type="dxa"/>
          </w:tcPr>
          <w:p w:rsidR="00534D0F" w:rsidRDefault="00534D0F">
            <w:r>
              <w:t>Tsingoni</w:t>
            </w:r>
          </w:p>
        </w:tc>
        <w:tc>
          <w:tcPr>
            <w:tcW w:w="1842" w:type="dxa"/>
          </w:tcPr>
          <w:p w:rsidR="00534D0F" w:rsidRDefault="00534D0F">
            <w:r>
              <w:t>23 août</w:t>
            </w:r>
          </w:p>
        </w:tc>
        <w:tc>
          <w:tcPr>
            <w:tcW w:w="3402" w:type="dxa"/>
          </w:tcPr>
          <w:p w:rsidR="00534D0F" w:rsidRDefault="009D24B5">
            <w:r>
              <w:t xml:space="preserve">Place Mariage </w:t>
            </w:r>
          </w:p>
        </w:tc>
        <w:tc>
          <w:tcPr>
            <w:tcW w:w="1548" w:type="dxa"/>
          </w:tcPr>
          <w:p w:rsidR="00534D0F" w:rsidRDefault="00E7514F">
            <w:r>
              <w:t>10H – 1</w:t>
            </w:r>
            <w:r w:rsidR="00E76096">
              <w:t>4</w:t>
            </w:r>
            <w:r>
              <w:t>H</w:t>
            </w:r>
          </w:p>
        </w:tc>
      </w:tr>
      <w:tr w:rsidR="00534D0F" w:rsidTr="00534D0F">
        <w:tc>
          <w:tcPr>
            <w:tcW w:w="2264" w:type="dxa"/>
          </w:tcPr>
          <w:p w:rsidR="00534D0F" w:rsidRDefault="00534D0F">
            <w:r>
              <w:t>Chiconi</w:t>
            </w:r>
          </w:p>
        </w:tc>
        <w:tc>
          <w:tcPr>
            <w:tcW w:w="1842" w:type="dxa"/>
          </w:tcPr>
          <w:p w:rsidR="00534D0F" w:rsidRDefault="00534D0F">
            <w:r>
              <w:t>24 août</w:t>
            </w:r>
          </w:p>
        </w:tc>
        <w:tc>
          <w:tcPr>
            <w:tcW w:w="3402" w:type="dxa"/>
          </w:tcPr>
          <w:p w:rsidR="00534D0F" w:rsidRDefault="00EF3CA8">
            <w:r>
              <w:t>Route principale (</w:t>
            </w:r>
            <w:proofErr w:type="spellStart"/>
            <w:r>
              <w:t>prox</w:t>
            </w:r>
            <w:proofErr w:type="spellEnd"/>
            <w:r>
              <w:t xml:space="preserve"> </w:t>
            </w:r>
            <w:proofErr w:type="spellStart"/>
            <w:r w:rsidR="00362133">
              <w:t>sodicash</w:t>
            </w:r>
            <w:proofErr w:type="spellEnd"/>
            <w:r w:rsidR="00362133">
              <w:t>)</w:t>
            </w:r>
          </w:p>
        </w:tc>
        <w:tc>
          <w:tcPr>
            <w:tcW w:w="1548" w:type="dxa"/>
          </w:tcPr>
          <w:p w:rsidR="00534D0F" w:rsidRDefault="00E7514F">
            <w:r>
              <w:t>09H – 1</w:t>
            </w:r>
            <w:r w:rsidR="00E76096">
              <w:t>3</w:t>
            </w:r>
            <w:r>
              <w:t>H</w:t>
            </w:r>
          </w:p>
        </w:tc>
      </w:tr>
      <w:tr w:rsidR="00534D0F" w:rsidTr="00534D0F">
        <w:tc>
          <w:tcPr>
            <w:tcW w:w="2264" w:type="dxa"/>
          </w:tcPr>
          <w:p w:rsidR="00534D0F" w:rsidRDefault="00534D0F">
            <w:r>
              <w:t>Mamoudzou</w:t>
            </w:r>
          </w:p>
        </w:tc>
        <w:tc>
          <w:tcPr>
            <w:tcW w:w="1842" w:type="dxa"/>
          </w:tcPr>
          <w:p w:rsidR="00534D0F" w:rsidRDefault="00534D0F">
            <w:r>
              <w:t>3</w:t>
            </w:r>
            <w:r w:rsidR="00AE4A6D">
              <w:t>0</w:t>
            </w:r>
            <w:r>
              <w:t xml:space="preserve"> août</w:t>
            </w:r>
          </w:p>
        </w:tc>
        <w:tc>
          <w:tcPr>
            <w:tcW w:w="3402" w:type="dxa"/>
          </w:tcPr>
          <w:p w:rsidR="00534D0F" w:rsidRDefault="00362133">
            <w:r>
              <w:t xml:space="preserve">Place de la République </w:t>
            </w:r>
          </w:p>
        </w:tc>
        <w:tc>
          <w:tcPr>
            <w:tcW w:w="1548" w:type="dxa"/>
          </w:tcPr>
          <w:p w:rsidR="00534D0F" w:rsidRDefault="00AE4A6D">
            <w:r>
              <w:t>10</w:t>
            </w:r>
            <w:r w:rsidR="00362133">
              <w:t>H – 1</w:t>
            </w:r>
            <w:r w:rsidR="00E76096">
              <w:t>4</w:t>
            </w:r>
            <w:r w:rsidR="00362133">
              <w:t>H</w:t>
            </w:r>
          </w:p>
        </w:tc>
      </w:tr>
    </w:tbl>
    <w:p w:rsidR="00CF39BD" w:rsidRDefault="00CF39BD"/>
    <w:sectPr w:rsidR="00CF39BD" w:rsidSect="00D46A6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9BD"/>
    <w:rsid w:val="001329B5"/>
    <w:rsid w:val="001504E7"/>
    <w:rsid w:val="00362133"/>
    <w:rsid w:val="00534D0F"/>
    <w:rsid w:val="008322E0"/>
    <w:rsid w:val="00837FB6"/>
    <w:rsid w:val="009D24B5"/>
    <w:rsid w:val="00AE4A6D"/>
    <w:rsid w:val="00BE2768"/>
    <w:rsid w:val="00CF39BD"/>
    <w:rsid w:val="00D46A66"/>
    <w:rsid w:val="00DF08B3"/>
    <w:rsid w:val="00E7514F"/>
    <w:rsid w:val="00E76096"/>
    <w:rsid w:val="00E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CF3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CF3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814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Assimahani ATTOUMANI</dc:creator>
  <cp:keywords/>
  <dc:description/>
  <cp:lastModifiedBy>PERZO Anne</cp:lastModifiedBy>
  <cp:revision>2</cp:revision>
  <dcterms:created xsi:type="dcterms:W3CDTF">2019-06-26T05:23:00Z</dcterms:created>
  <dcterms:modified xsi:type="dcterms:W3CDTF">2019-06-26T05:23:00Z</dcterms:modified>
</cp:coreProperties>
</file>