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2F239" w14:textId="77777777" w:rsidR="002A782E" w:rsidRPr="002A782E" w:rsidRDefault="002A782E" w:rsidP="002A782E">
      <w:pPr>
        <w:ind w:left="2410"/>
        <w:jc w:val="both"/>
        <w:rPr>
          <w:b/>
          <w:bCs/>
          <w:i/>
          <w:iCs/>
          <w:smallCaps/>
        </w:rPr>
      </w:pPr>
      <w:r w:rsidRPr="002A782E">
        <w:rPr>
          <w:rFonts w:ascii="Helvetica" w:hAnsi="Helvetica" w:cs="Helvetica"/>
          <w:i/>
          <w:iCs/>
          <w:noProof/>
          <w:lang w:val="fr-FR"/>
        </w:rPr>
        <w:drawing>
          <wp:anchor distT="0" distB="0" distL="114300" distR="114300" simplePos="0" relativeHeight="251658240" behindDoc="0" locked="0" layoutInCell="1" allowOverlap="1" wp14:anchorId="5A76E67C" wp14:editId="1E750CFF">
            <wp:simplePos x="0" y="0"/>
            <wp:positionH relativeFrom="margin">
              <wp:posOffset>1437640</wp:posOffset>
            </wp:positionH>
            <wp:positionV relativeFrom="margin">
              <wp:posOffset>-750570</wp:posOffset>
            </wp:positionV>
            <wp:extent cx="3429000" cy="555625"/>
            <wp:effectExtent l="19050" t="0" r="0" b="0"/>
            <wp:wrapSquare wrapText="bothSides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A782E">
        <w:rPr>
          <w:b/>
          <w:bCs/>
          <w:i/>
          <w:iCs/>
          <w:smallCaps/>
        </w:rPr>
        <w:t xml:space="preserve">Les </w:t>
      </w:r>
      <w:proofErr w:type="spellStart"/>
      <w:r w:rsidRPr="002A782E">
        <w:rPr>
          <w:b/>
          <w:bCs/>
          <w:i/>
          <w:iCs/>
          <w:smallCaps/>
        </w:rPr>
        <w:t>Qadhis</w:t>
      </w:r>
      <w:proofErr w:type="spellEnd"/>
      <w:r w:rsidRPr="002A782E">
        <w:rPr>
          <w:b/>
          <w:bCs/>
          <w:i/>
          <w:iCs/>
          <w:smallCaps/>
        </w:rPr>
        <w:t xml:space="preserve"> de Mayotte appellent à </w:t>
      </w:r>
    </w:p>
    <w:p w14:paraId="2B134DF3" w14:textId="77777777" w:rsidR="002A782E" w:rsidRPr="002A782E" w:rsidRDefault="002A782E" w:rsidP="002A782E">
      <w:pPr>
        <w:jc w:val="center"/>
        <w:rPr>
          <w:b/>
          <w:bCs/>
          <w:i/>
          <w:iCs/>
          <w:smallCaps/>
        </w:rPr>
      </w:pPr>
      <w:proofErr w:type="spellStart"/>
      <w:r w:rsidRPr="002A782E">
        <w:rPr>
          <w:b/>
          <w:bCs/>
          <w:i/>
          <w:iCs/>
          <w:smallCaps/>
        </w:rPr>
        <w:t>Une</w:t>
      </w:r>
      <w:proofErr w:type="spellEnd"/>
      <w:r w:rsidRPr="002A782E">
        <w:rPr>
          <w:b/>
          <w:bCs/>
          <w:i/>
          <w:iCs/>
          <w:smallCaps/>
        </w:rPr>
        <w:t xml:space="preserve"> journée </w:t>
      </w:r>
      <w:proofErr w:type="spellStart"/>
      <w:r w:rsidRPr="002A782E">
        <w:rPr>
          <w:b/>
          <w:bCs/>
          <w:i/>
          <w:iCs/>
          <w:smallCaps/>
        </w:rPr>
        <w:t>d’alerte</w:t>
      </w:r>
      <w:proofErr w:type="spellEnd"/>
      <w:r w:rsidRPr="002A782E">
        <w:rPr>
          <w:b/>
          <w:bCs/>
          <w:i/>
          <w:iCs/>
          <w:smallCaps/>
        </w:rPr>
        <w:t xml:space="preserve"> à </w:t>
      </w:r>
      <w:proofErr w:type="spellStart"/>
      <w:r w:rsidRPr="002A782E">
        <w:rPr>
          <w:b/>
          <w:bCs/>
          <w:i/>
          <w:iCs/>
          <w:smallCaps/>
        </w:rPr>
        <w:t>l’explosion</w:t>
      </w:r>
      <w:proofErr w:type="spellEnd"/>
      <w:r w:rsidRPr="002A782E">
        <w:rPr>
          <w:b/>
          <w:bCs/>
          <w:i/>
          <w:iCs/>
          <w:smallCaps/>
        </w:rPr>
        <w:t xml:space="preserve"> sociale le 23 février 2016</w:t>
      </w:r>
    </w:p>
    <w:p w14:paraId="1EA22391" w14:textId="77777777" w:rsidR="002A782E" w:rsidRPr="00723C49" w:rsidRDefault="002A782E" w:rsidP="002A782E">
      <w:pPr>
        <w:jc w:val="center"/>
        <w:rPr>
          <w:b/>
          <w:bCs/>
          <w:smallCaps/>
        </w:rPr>
      </w:pPr>
    </w:p>
    <w:p w14:paraId="4D3B45AB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proofErr w:type="gramStart"/>
      <w:r w:rsidRPr="00F53DB4">
        <w:rPr>
          <w:rFonts w:ascii="Arial Narrow" w:hAnsi="Arial Narrow" w:cstheme="majorBidi"/>
        </w:rPr>
        <w:t xml:space="preserve">Des </w:t>
      </w:r>
      <w:proofErr w:type="spellStart"/>
      <w:r w:rsidRPr="00F53DB4">
        <w:rPr>
          <w:rFonts w:ascii="Arial Narrow" w:hAnsi="Arial Narrow" w:cstheme="majorBidi"/>
        </w:rPr>
        <w:t>jeunes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mineurs</w:t>
      </w:r>
      <w:proofErr w:type="spellEnd"/>
      <w:r w:rsidRPr="00F53DB4">
        <w:rPr>
          <w:rFonts w:ascii="Arial Narrow" w:hAnsi="Arial Narrow" w:cstheme="majorBidi"/>
        </w:rPr>
        <w:t xml:space="preserve"> qui </w:t>
      </w:r>
      <w:proofErr w:type="spellStart"/>
      <w:r w:rsidRPr="00F53DB4">
        <w:rPr>
          <w:rFonts w:ascii="Arial Narrow" w:hAnsi="Arial Narrow" w:cstheme="majorBidi"/>
        </w:rPr>
        <w:t>prennent</w:t>
      </w:r>
      <w:proofErr w:type="spellEnd"/>
      <w:r w:rsidRPr="00F53DB4">
        <w:rPr>
          <w:rFonts w:ascii="Arial Narrow" w:hAnsi="Arial Narrow" w:cstheme="majorBidi"/>
        </w:rPr>
        <w:t xml:space="preserve"> en </w:t>
      </w:r>
      <w:proofErr w:type="spellStart"/>
      <w:r w:rsidRPr="00F53DB4">
        <w:rPr>
          <w:rFonts w:ascii="Arial Narrow" w:hAnsi="Arial Narrow" w:cstheme="majorBidi"/>
        </w:rPr>
        <w:t>otage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toute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une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société</w:t>
      </w:r>
      <w:proofErr w:type="spellEnd"/>
      <w:r w:rsidRPr="00F53DB4">
        <w:rPr>
          <w:rFonts w:ascii="Arial Narrow" w:hAnsi="Arial Narrow" w:cstheme="majorBidi"/>
        </w:rPr>
        <w:t xml:space="preserve"> de tradition </w:t>
      </w:r>
      <w:proofErr w:type="spellStart"/>
      <w:r w:rsidRPr="00F53DB4">
        <w:rPr>
          <w:rFonts w:ascii="Arial Narrow" w:hAnsi="Arial Narrow" w:cstheme="majorBidi"/>
        </w:rPr>
        <w:t>paisible</w:t>
      </w:r>
      <w:proofErr w:type="spellEnd"/>
      <w:r>
        <w:rPr>
          <w:rFonts w:ascii="Arial Narrow" w:hAnsi="Arial Narrow" w:cstheme="majorBidi"/>
        </w:rPr>
        <w:t>.</w:t>
      </w:r>
      <w:proofErr w:type="gramEnd"/>
      <w:r w:rsidRPr="00F53DB4">
        <w:rPr>
          <w:rFonts w:ascii="Arial Narrow" w:hAnsi="Arial Narrow" w:cstheme="majorBidi"/>
        </w:rPr>
        <w:t xml:space="preserve"> </w:t>
      </w:r>
      <w:proofErr w:type="spellStart"/>
      <w:proofErr w:type="gramStart"/>
      <w:r w:rsidRPr="00F53DB4">
        <w:rPr>
          <w:rFonts w:ascii="Arial Narrow" w:hAnsi="Arial Narrow" w:cstheme="majorBidi"/>
        </w:rPr>
        <w:t>il</w:t>
      </w:r>
      <w:proofErr w:type="spellEnd"/>
      <w:proofErr w:type="gramEnd"/>
      <w:r w:rsidRPr="00F53DB4">
        <w:rPr>
          <w:rFonts w:ascii="Arial Narrow" w:hAnsi="Arial Narrow" w:cstheme="majorBidi"/>
        </w:rPr>
        <w:t xml:space="preserve"> nous </w:t>
      </w:r>
      <w:proofErr w:type="spellStart"/>
      <w:r w:rsidRPr="00F53DB4">
        <w:rPr>
          <w:rFonts w:ascii="Arial Narrow" w:hAnsi="Arial Narrow" w:cstheme="majorBidi"/>
        </w:rPr>
        <w:t>appartient</w:t>
      </w:r>
      <w:proofErr w:type="spellEnd"/>
      <w:r w:rsidRPr="00F53DB4">
        <w:rPr>
          <w:rFonts w:ascii="Arial Narrow" w:hAnsi="Arial Narrow" w:cstheme="majorBidi"/>
        </w:rPr>
        <w:t xml:space="preserve"> à </w:t>
      </w:r>
      <w:proofErr w:type="spellStart"/>
      <w:r w:rsidRPr="00F53DB4">
        <w:rPr>
          <w:rFonts w:ascii="Arial Narrow" w:hAnsi="Arial Narrow" w:cstheme="majorBidi"/>
        </w:rPr>
        <w:t>trouver</w:t>
      </w:r>
      <w:proofErr w:type="spellEnd"/>
      <w:r w:rsidRPr="00F53DB4">
        <w:rPr>
          <w:rFonts w:ascii="Arial Narrow" w:hAnsi="Arial Narrow" w:cstheme="majorBidi"/>
        </w:rPr>
        <w:t xml:space="preserve"> le </w:t>
      </w:r>
      <w:proofErr w:type="spellStart"/>
      <w:r w:rsidRPr="00F53DB4">
        <w:rPr>
          <w:rFonts w:ascii="Arial Narrow" w:hAnsi="Arial Narrow" w:cstheme="majorBidi"/>
        </w:rPr>
        <w:t>remède</w:t>
      </w:r>
      <w:proofErr w:type="spellEnd"/>
      <w:r w:rsidRPr="00F53DB4">
        <w:rPr>
          <w:rFonts w:ascii="Arial Narrow" w:hAnsi="Arial Narrow" w:cstheme="majorBidi"/>
        </w:rPr>
        <w:t xml:space="preserve"> du mal qui les </w:t>
      </w:r>
      <w:proofErr w:type="spellStart"/>
      <w:r w:rsidRPr="00F53DB4">
        <w:rPr>
          <w:rFonts w:ascii="Arial Narrow" w:hAnsi="Arial Narrow" w:cstheme="majorBidi"/>
        </w:rPr>
        <w:t>ronge</w:t>
      </w:r>
      <w:proofErr w:type="spellEnd"/>
      <w:r w:rsidRPr="00F53DB4">
        <w:rPr>
          <w:rFonts w:ascii="Arial Narrow" w:hAnsi="Arial Narrow" w:cstheme="majorBidi"/>
        </w:rPr>
        <w:t xml:space="preserve">. </w:t>
      </w:r>
      <w:proofErr w:type="spellStart"/>
      <w:r w:rsidRPr="00F53DB4">
        <w:rPr>
          <w:rFonts w:ascii="Arial Narrow" w:hAnsi="Arial Narrow" w:cstheme="majorBidi"/>
        </w:rPr>
        <w:t>C’est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notre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proofErr w:type="gramStart"/>
      <w:r w:rsidRPr="00F53DB4">
        <w:rPr>
          <w:rFonts w:ascii="Arial Narrow" w:hAnsi="Arial Narrow" w:cstheme="majorBidi"/>
        </w:rPr>
        <w:t>responsabilité</w:t>
      </w:r>
      <w:proofErr w:type="spellEnd"/>
      <w:r w:rsidRPr="00F53DB4">
        <w:rPr>
          <w:rFonts w:ascii="Arial Narrow" w:hAnsi="Arial Narrow" w:cstheme="majorBidi"/>
        </w:rPr>
        <w:t> :</w:t>
      </w:r>
      <w:proofErr w:type="gramEnd"/>
      <w:r w:rsidRPr="00F53DB4">
        <w:rPr>
          <w:rFonts w:ascii="Arial Narrow" w:hAnsi="Arial Narrow" w:cstheme="majorBidi"/>
        </w:rPr>
        <w:t xml:space="preserve"> </w:t>
      </w:r>
    </w:p>
    <w:p w14:paraId="75ECA2B6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proofErr w:type="spellStart"/>
      <w:r w:rsidRPr="00F53DB4">
        <w:rPr>
          <w:rFonts w:ascii="Arial Narrow" w:hAnsi="Arial Narrow" w:cstheme="majorBidi"/>
          <w:b/>
          <w:bCs/>
          <w:u w:val="single"/>
        </w:rPr>
        <w:t>Oisifs</w:t>
      </w:r>
      <w:proofErr w:type="spellEnd"/>
      <w:r w:rsidRPr="00F53DB4">
        <w:rPr>
          <w:rFonts w:ascii="Arial Narrow" w:hAnsi="Arial Narrow" w:cstheme="majorBidi"/>
          <w:b/>
          <w:bCs/>
          <w:u w:val="single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ils</w:t>
      </w:r>
      <w:proofErr w:type="spellEnd"/>
      <w:r w:rsidRPr="00F53DB4">
        <w:rPr>
          <w:rFonts w:ascii="Arial Narrow" w:hAnsi="Arial Narrow" w:cstheme="majorBidi"/>
        </w:rPr>
        <w:t xml:space="preserve"> portent la violence </w:t>
      </w:r>
      <w:proofErr w:type="spellStart"/>
      <w:r w:rsidRPr="00F53DB4">
        <w:rPr>
          <w:rFonts w:ascii="Arial Narrow" w:hAnsi="Arial Narrow" w:cstheme="majorBidi"/>
        </w:rPr>
        <w:t>sur</w:t>
      </w:r>
      <w:proofErr w:type="spellEnd"/>
      <w:r w:rsidRPr="00F53DB4">
        <w:rPr>
          <w:rFonts w:ascii="Arial Narrow" w:hAnsi="Arial Narrow" w:cstheme="majorBidi"/>
        </w:rPr>
        <w:t xml:space="preserve"> les sacs des femmes qui </w:t>
      </w:r>
      <w:proofErr w:type="spellStart"/>
      <w:r w:rsidRPr="00F53DB4">
        <w:rPr>
          <w:rFonts w:ascii="Arial Narrow" w:hAnsi="Arial Narrow" w:cstheme="majorBidi"/>
        </w:rPr>
        <w:t>sortent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leur</w:t>
      </w:r>
      <w:proofErr w:type="spellEnd"/>
      <w:r w:rsidRPr="00F53DB4">
        <w:rPr>
          <w:rFonts w:ascii="Arial Narrow" w:hAnsi="Arial Narrow" w:cstheme="majorBidi"/>
        </w:rPr>
        <w:t xml:space="preserve"> lieu </w:t>
      </w:r>
      <w:proofErr w:type="spellStart"/>
      <w:r w:rsidRPr="00F53DB4">
        <w:rPr>
          <w:rFonts w:ascii="Arial Narrow" w:hAnsi="Arial Narrow" w:cstheme="majorBidi"/>
        </w:rPr>
        <w:t>d’</w:t>
      </w:r>
      <w:r>
        <w:rPr>
          <w:rFonts w:ascii="Arial Narrow" w:hAnsi="Arial Narrow" w:cstheme="majorBidi"/>
        </w:rPr>
        <w:t>habitation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ou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simplement</w:t>
      </w:r>
      <w:proofErr w:type="spellEnd"/>
      <w:r w:rsidRPr="00F53DB4">
        <w:rPr>
          <w:rFonts w:ascii="Arial Narrow" w:hAnsi="Arial Narrow" w:cstheme="majorBidi"/>
        </w:rPr>
        <w:t xml:space="preserve"> de la </w:t>
      </w:r>
      <w:proofErr w:type="spellStart"/>
      <w:r w:rsidRPr="00F53DB4">
        <w:rPr>
          <w:rFonts w:ascii="Arial Narrow" w:hAnsi="Arial Narrow" w:cstheme="majorBidi"/>
        </w:rPr>
        <w:t>banque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ou</w:t>
      </w:r>
      <w:proofErr w:type="spellEnd"/>
      <w:r w:rsidRPr="00F53DB4">
        <w:rPr>
          <w:rFonts w:ascii="Arial Narrow" w:hAnsi="Arial Narrow" w:cstheme="majorBidi"/>
        </w:rPr>
        <w:t xml:space="preserve"> du </w:t>
      </w:r>
      <w:proofErr w:type="spellStart"/>
      <w:proofErr w:type="gramStart"/>
      <w:r w:rsidRPr="00F53DB4">
        <w:rPr>
          <w:rFonts w:ascii="Arial Narrow" w:hAnsi="Arial Narrow" w:cstheme="majorBidi"/>
        </w:rPr>
        <w:t>marché</w:t>
      </w:r>
      <w:proofErr w:type="spellEnd"/>
      <w:r w:rsidRPr="00F53DB4">
        <w:rPr>
          <w:rFonts w:ascii="Arial Narrow" w:hAnsi="Arial Narrow" w:cstheme="majorBidi"/>
        </w:rPr>
        <w:t> ;</w:t>
      </w:r>
      <w:proofErr w:type="gram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ils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racket</w:t>
      </w:r>
      <w:r w:rsidRPr="00F53DB4">
        <w:rPr>
          <w:rFonts w:ascii="Arial Narrow" w:hAnsi="Arial Narrow" w:cstheme="majorBidi"/>
        </w:rPr>
        <w:t>tent</w:t>
      </w:r>
      <w:proofErr w:type="spellEnd"/>
      <w:r w:rsidRPr="00F53DB4">
        <w:rPr>
          <w:rFonts w:ascii="Arial Narrow" w:hAnsi="Arial Narrow" w:cstheme="majorBidi"/>
        </w:rPr>
        <w:t xml:space="preserve"> et </w:t>
      </w:r>
      <w:proofErr w:type="spellStart"/>
      <w:r w:rsidRPr="00F53DB4">
        <w:rPr>
          <w:rFonts w:ascii="Arial Narrow" w:hAnsi="Arial Narrow" w:cstheme="majorBidi"/>
        </w:rPr>
        <w:t>poignardent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devant</w:t>
      </w:r>
      <w:proofErr w:type="spellEnd"/>
      <w:r w:rsidRPr="00F53DB4">
        <w:rPr>
          <w:rFonts w:ascii="Arial Narrow" w:hAnsi="Arial Narrow" w:cstheme="majorBidi"/>
        </w:rPr>
        <w:t xml:space="preserve"> et à </w:t>
      </w:r>
      <w:proofErr w:type="spellStart"/>
      <w:r w:rsidRPr="00F53DB4">
        <w:rPr>
          <w:rFonts w:ascii="Arial Narrow" w:hAnsi="Arial Narrow" w:cstheme="majorBidi"/>
        </w:rPr>
        <w:t>l’intérieur</w:t>
      </w:r>
      <w:proofErr w:type="spellEnd"/>
      <w:r w:rsidRPr="00F53DB4">
        <w:rPr>
          <w:rFonts w:ascii="Arial Narrow" w:hAnsi="Arial Narrow" w:cstheme="majorBidi"/>
        </w:rPr>
        <w:t xml:space="preserve"> les </w:t>
      </w:r>
      <w:proofErr w:type="spellStart"/>
      <w:r w:rsidRPr="00F53DB4">
        <w:rPr>
          <w:rFonts w:ascii="Arial Narrow" w:hAnsi="Arial Narrow" w:cstheme="majorBidi"/>
        </w:rPr>
        <w:t>écoles</w:t>
      </w:r>
      <w:proofErr w:type="spellEnd"/>
      <w:r w:rsidRPr="00F53DB4">
        <w:rPr>
          <w:rFonts w:ascii="Arial Narrow" w:hAnsi="Arial Narrow" w:cstheme="majorBidi"/>
        </w:rPr>
        <w:t xml:space="preserve"> ; et les profs </w:t>
      </w:r>
      <w:proofErr w:type="spellStart"/>
      <w:r w:rsidRPr="00F53DB4">
        <w:rPr>
          <w:rFonts w:ascii="Arial Narrow" w:hAnsi="Arial Narrow" w:cstheme="majorBidi"/>
        </w:rPr>
        <w:t>n’échappent</w:t>
      </w:r>
      <w:proofErr w:type="spellEnd"/>
      <w:r w:rsidRPr="00F53DB4">
        <w:rPr>
          <w:rFonts w:ascii="Arial Narrow" w:hAnsi="Arial Narrow" w:cstheme="majorBidi"/>
        </w:rPr>
        <w:t xml:space="preserve"> pas aux </w:t>
      </w:r>
      <w:proofErr w:type="spellStart"/>
      <w:r w:rsidRPr="00F53DB4">
        <w:rPr>
          <w:rFonts w:ascii="Arial Narrow" w:hAnsi="Arial Narrow" w:cstheme="majorBidi"/>
        </w:rPr>
        <w:t>agressions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ces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moins</w:t>
      </w:r>
      <w:proofErr w:type="spellEnd"/>
      <w:r w:rsidRPr="00F53DB4">
        <w:rPr>
          <w:rFonts w:ascii="Arial Narrow" w:hAnsi="Arial Narrow" w:cstheme="majorBidi"/>
        </w:rPr>
        <w:t xml:space="preserve"> de dix-</w:t>
      </w:r>
      <w:proofErr w:type="spellStart"/>
      <w:r w:rsidRPr="00F53DB4">
        <w:rPr>
          <w:rFonts w:ascii="Arial Narrow" w:hAnsi="Arial Narrow" w:cstheme="majorBidi"/>
        </w:rPr>
        <w:t>huitant</w:t>
      </w:r>
      <w:proofErr w:type="spellEnd"/>
      <w:r w:rsidRPr="00F53DB4">
        <w:rPr>
          <w:rFonts w:ascii="Arial Narrow" w:hAnsi="Arial Narrow" w:cstheme="majorBidi"/>
        </w:rPr>
        <w:t xml:space="preserve">. </w:t>
      </w:r>
    </w:p>
    <w:p w14:paraId="122B080C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proofErr w:type="spellStart"/>
      <w:r w:rsidRPr="00F53DB4">
        <w:rPr>
          <w:rFonts w:ascii="Arial Narrow" w:hAnsi="Arial Narrow" w:cstheme="majorBidi"/>
          <w:b/>
          <w:bCs/>
        </w:rPr>
        <w:t>Scolarisés</w:t>
      </w:r>
      <w:proofErr w:type="spellEnd"/>
      <w:r w:rsidRPr="00F53DB4">
        <w:rPr>
          <w:rFonts w:ascii="Arial Narrow" w:hAnsi="Arial Narrow" w:cstheme="majorBidi"/>
          <w:b/>
          <w:bCs/>
        </w:rPr>
        <w:t xml:space="preserve"> </w:t>
      </w:r>
      <w:proofErr w:type="spellStart"/>
      <w:proofErr w:type="gramStart"/>
      <w:r w:rsidRPr="00F53DB4">
        <w:rPr>
          <w:rFonts w:ascii="Arial Narrow" w:hAnsi="Arial Narrow" w:cstheme="majorBidi"/>
        </w:rPr>
        <w:t>ce</w:t>
      </w:r>
      <w:proofErr w:type="spellEnd"/>
      <w:proofErr w:type="gram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sont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caïds</w:t>
      </w:r>
      <w:proofErr w:type="spellEnd"/>
      <w:r w:rsidRPr="00F53DB4">
        <w:rPr>
          <w:rFonts w:ascii="Arial Narrow" w:hAnsi="Arial Narrow" w:cstheme="majorBidi"/>
        </w:rPr>
        <w:t xml:space="preserve"> qui </w:t>
      </w:r>
      <w:proofErr w:type="spellStart"/>
      <w:r w:rsidRPr="00F53DB4">
        <w:rPr>
          <w:rFonts w:ascii="Arial Narrow" w:hAnsi="Arial Narrow" w:cstheme="majorBidi"/>
        </w:rPr>
        <w:t>agressent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leurs</w:t>
      </w:r>
      <w:proofErr w:type="spellEnd"/>
      <w:r w:rsidRPr="00F53DB4">
        <w:rPr>
          <w:rFonts w:ascii="Arial Narrow" w:hAnsi="Arial Narrow" w:cstheme="majorBidi"/>
        </w:rPr>
        <w:t xml:space="preserve"> pairs trop </w:t>
      </w:r>
      <w:proofErr w:type="spellStart"/>
      <w:r w:rsidRPr="00F53DB4">
        <w:rPr>
          <w:rFonts w:ascii="Arial Narrow" w:hAnsi="Arial Narrow" w:cstheme="majorBidi"/>
        </w:rPr>
        <w:t>dociles</w:t>
      </w:r>
      <w:proofErr w:type="spellEnd"/>
      <w:r w:rsidRPr="00F53DB4">
        <w:rPr>
          <w:rFonts w:ascii="Arial Narrow" w:hAnsi="Arial Narrow" w:cstheme="majorBidi"/>
        </w:rPr>
        <w:t xml:space="preserve"> et </w:t>
      </w:r>
      <w:proofErr w:type="spellStart"/>
      <w:r w:rsidRPr="00F53DB4">
        <w:rPr>
          <w:rFonts w:ascii="Arial Narrow" w:hAnsi="Arial Narrow" w:cstheme="majorBidi"/>
        </w:rPr>
        <w:t>leurs</w:t>
      </w:r>
      <w:proofErr w:type="spellEnd"/>
      <w:r w:rsidRPr="00F53DB4">
        <w:rPr>
          <w:rFonts w:ascii="Arial Narrow" w:hAnsi="Arial Narrow" w:cstheme="majorBidi"/>
        </w:rPr>
        <w:t xml:space="preserve"> profs </w:t>
      </w:r>
      <w:proofErr w:type="spellStart"/>
      <w:r w:rsidRPr="00F53DB4">
        <w:rPr>
          <w:rFonts w:ascii="Arial Narrow" w:hAnsi="Arial Narrow" w:cstheme="majorBidi"/>
        </w:rPr>
        <w:t>perturbant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régulièrement</w:t>
      </w:r>
      <w:proofErr w:type="spellEnd"/>
      <w:r w:rsidRPr="00F53DB4">
        <w:rPr>
          <w:rFonts w:ascii="Arial Narrow" w:hAnsi="Arial Narrow" w:cstheme="majorBidi"/>
        </w:rPr>
        <w:t xml:space="preserve"> les </w:t>
      </w:r>
      <w:proofErr w:type="spellStart"/>
      <w:r w:rsidRPr="00F53DB4">
        <w:rPr>
          <w:rFonts w:ascii="Arial Narrow" w:hAnsi="Arial Narrow" w:cstheme="majorBidi"/>
        </w:rPr>
        <w:t>cours</w:t>
      </w:r>
      <w:proofErr w:type="spellEnd"/>
      <w:r w:rsidRPr="00F53DB4">
        <w:rPr>
          <w:rFonts w:ascii="Arial Narrow" w:hAnsi="Arial Narrow" w:cstheme="majorBidi"/>
        </w:rPr>
        <w:t xml:space="preserve">. </w:t>
      </w:r>
      <w:proofErr w:type="spellStart"/>
      <w:r w:rsidRPr="00F53DB4">
        <w:rPr>
          <w:rFonts w:ascii="Arial Narrow" w:hAnsi="Arial Narrow" w:cstheme="majorBidi"/>
        </w:rPr>
        <w:t>Méprisant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toute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règle</w:t>
      </w:r>
      <w:proofErr w:type="spellEnd"/>
      <w:r w:rsidRPr="00F53DB4">
        <w:rPr>
          <w:rFonts w:ascii="Arial Narrow" w:hAnsi="Arial Narrow" w:cstheme="majorBidi"/>
        </w:rPr>
        <w:t xml:space="preserve"> et </w:t>
      </w:r>
      <w:proofErr w:type="spellStart"/>
      <w:r w:rsidRPr="00F53DB4">
        <w:rPr>
          <w:rFonts w:ascii="Arial Narrow" w:hAnsi="Arial Narrow" w:cstheme="majorBidi"/>
        </w:rPr>
        <w:t>n’hésitant</w:t>
      </w:r>
      <w:proofErr w:type="spellEnd"/>
      <w:r w:rsidRPr="00F53DB4">
        <w:rPr>
          <w:rFonts w:ascii="Arial Narrow" w:hAnsi="Arial Narrow" w:cstheme="majorBidi"/>
        </w:rPr>
        <w:t xml:space="preserve"> pas de </w:t>
      </w:r>
      <w:proofErr w:type="spellStart"/>
      <w:r w:rsidRPr="00F53DB4">
        <w:rPr>
          <w:rFonts w:ascii="Arial Narrow" w:hAnsi="Arial Narrow" w:cstheme="majorBidi"/>
        </w:rPr>
        <w:t>brandir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leur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minorité</w:t>
      </w:r>
      <w:proofErr w:type="spellEnd"/>
      <w:r w:rsidRPr="00F53DB4">
        <w:rPr>
          <w:rFonts w:ascii="Arial Narrow" w:hAnsi="Arial Narrow" w:cstheme="majorBidi"/>
        </w:rPr>
        <w:t xml:space="preserve"> en </w:t>
      </w:r>
      <w:proofErr w:type="spellStart"/>
      <w:r w:rsidRPr="00F53DB4">
        <w:rPr>
          <w:rFonts w:ascii="Arial Narrow" w:hAnsi="Arial Narrow" w:cstheme="majorBidi"/>
        </w:rPr>
        <w:t>bouclier</w:t>
      </w:r>
      <w:proofErr w:type="spellEnd"/>
      <w:r w:rsidRPr="00F53DB4">
        <w:rPr>
          <w:rFonts w:ascii="Arial Narrow" w:hAnsi="Arial Narrow" w:cstheme="majorBidi"/>
        </w:rPr>
        <w:t xml:space="preserve">, </w:t>
      </w:r>
      <w:proofErr w:type="spellStart"/>
      <w:r w:rsidRPr="00F53DB4">
        <w:rPr>
          <w:rFonts w:ascii="Arial Narrow" w:hAnsi="Arial Narrow" w:cstheme="majorBidi"/>
        </w:rPr>
        <w:t>ils</w:t>
      </w:r>
      <w:proofErr w:type="spellEnd"/>
      <w:r w:rsidRPr="00F53DB4">
        <w:rPr>
          <w:rFonts w:ascii="Arial Narrow" w:hAnsi="Arial Narrow" w:cstheme="majorBidi"/>
        </w:rPr>
        <w:t xml:space="preserve"> n</w:t>
      </w:r>
      <w:r>
        <w:rPr>
          <w:rFonts w:ascii="Arial Narrow" w:hAnsi="Arial Narrow" w:cstheme="majorBidi"/>
        </w:rPr>
        <w:t xml:space="preserve">e </w:t>
      </w:r>
      <w:proofErr w:type="spellStart"/>
      <w:r>
        <w:rPr>
          <w:rFonts w:ascii="Arial Narrow" w:hAnsi="Arial Narrow" w:cstheme="majorBidi"/>
        </w:rPr>
        <w:t>reculent</w:t>
      </w:r>
      <w:proofErr w:type="spellEnd"/>
      <w:r w:rsidRPr="00F53DB4">
        <w:rPr>
          <w:rFonts w:ascii="Arial Narrow" w:hAnsi="Arial Narrow" w:cstheme="majorBidi"/>
        </w:rPr>
        <w:t xml:space="preserve"> p</w:t>
      </w:r>
      <w:r>
        <w:rPr>
          <w:rFonts w:ascii="Arial Narrow" w:hAnsi="Arial Narrow" w:cstheme="majorBidi"/>
        </w:rPr>
        <w:t xml:space="preserve">as </w:t>
      </w:r>
      <w:proofErr w:type="spellStart"/>
      <w:r>
        <w:rPr>
          <w:rFonts w:ascii="Arial Narrow" w:hAnsi="Arial Narrow" w:cstheme="majorBidi"/>
        </w:rPr>
        <w:t>devant</w:t>
      </w:r>
      <w:proofErr w:type="spellEnd"/>
      <w:r>
        <w:rPr>
          <w:rFonts w:ascii="Arial Narrow" w:hAnsi="Arial Narrow" w:cstheme="majorBidi"/>
        </w:rPr>
        <w:t xml:space="preserve"> les</w:t>
      </w:r>
      <w:r w:rsidRPr="00F53DB4">
        <w:rPr>
          <w:rFonts w:ascii="Arial Narrow" w:hAnsi="Arial Narrow" w:cstheme="majorBidi"/>
        </w:rPr>
        <w:t xml:space="preserve"> plus </w:t>
      </w:r>
      <w:proofErr w:type="spellStart"/>
      <w:r w:rsidRPr="00F53DB4">
        <w:rPr>
          <w:rFonts w:ascii="Arial Narrow" w:hAnsi="Arial Narrow" w:cstheme="majorBidi"/>
        </w:rPr>
        <w:t>atroces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proofErr w:type="gramStart"/>
      <w:r w:rsidRPr="00F53DB4">
        <w:rPr>
          <w:rFonts w:ascii="Arial Narrow" w:hAnsi="Arial Narrow" w:cstheme="majorBidi"/>
        </w:rPr>
        <w:t>délits</w:t>
      </w:r>
      <w:proofErr w:type="spellEnd"/>
      <w:r w:rsidRPr="00F53DB4">
        <w:rPr>
          <w:rFonts w:ascii="Arial Narrow" w:hAnsi="Arial Narrow" w:cstheme="majorBidi"/>
        </w:rPr>
        <w:t> :</w:t>
      </w:r>
      <w:proofErr w:type="gramEnd"/>
      <w:r w:rsidRPr="00F53DB4">
        <w:rPr>
          <w:rFonts w:ascii="Arial Narrow" w:hAnsi="Arial Narrow" w:cstheme="majorBidi"/>
        </w:rPr>
        <w:t xml:space="preserve"> viols en </w:t>
      </w:r>
      <w:proofErr w:type="spellStart"/>
      <w:r w:rsidRPr="00F53DB4">
        <w:rPr>
          <w:rFonts w:ascii="Arial Narrow" w:hAnsi="Arial Narrow" w:cstheme="majorBidi"/>
        </w:rPr>
        <w:t>groupe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filmés</w:t>
      </w:r>
      <w:proofErr w:type="spellEnd"/>
      <w:r w:rsidRPr="00F53DB4">
        <w:rPr>
          <w:rFonts w:ascii="Arial Narrow" w:hAnsi="Arial Narrow" w:cstheme="majorBidi"/>
        </w:rPr>
        <w:t xml:space="preserve">, </w:t>
      </w:r>
      <w:proofErr w:type="spellStart"/>
      <w:r w:rsidRPr="00F53DB4">
        <w:rPr>
          <w:rFonts w:ascii="Arial Narrow" w:hAnsi="Arial Narrow" w:cstheme="majorBidi"/>
        </w:rPr>
        <w:t>agressions</w:t>
      </w:r>
      <w:proofErr w:type="spellEnd"/>
      <w:r w:rsidRPr="00F53DB4">
        <w:rPr>
          <w:rFonts w:ascii="Arial Narrow" w:hAnsi="Arial Narrow" w:cstheme="majorBidi"/>
        </w:rPr>
        <w:t xml:space="preserve"> par </w:t>
      </w:r>
      <w:proofErr w:type="spellStart"/>
      <w:r w:rsidRPr="00F53DB4">
        <w:rPr>
          <w:rFonts w:ascii="Arial Narrow" w:hAnsi="Arial Narrow" w:cstheme="majorBidi"/>
        </w:rPr>
        <w:t>armes</w:t>
      </w:r>
      <w:proofErr w:type="spellEnd"/>
      <w:r w:rsidRPr="00F53DB4">
        <w:rPr>
          <w:rFonts w:ascii="Arial Narrow" w:hAnsi="Arial Narrow" w:cstheme="majorBidi"/>
        </w:rPr>
        <w:t xml:space="preserve"> blanches, </w:t>
      </w:r>
      <w:proofErr w:type="spellStart"/>
      <w:r w:rsidRPr="00F53DB4">
        <w:rPr>
          <w:rFonts w:ascii="Arial Narrow" w:hAnsi="Arial Narrow" w:cstheme="majorBidi"/>
        </w:rPr>
        <w:t>vandalismes</w:t>
      </w:r>
      <w:proofErr w:type="spellEnd"/>
      <w:r>
        <w:rPr>
          <w:rFonts w:ascii="Arial Narrow" w:hAnsi="Arial Narrow" w:cstheme="majorBidi"/>
        </w:rPr>
        <w:t>…</w:t>
      </w:r>
    </w:p>
    <w:p w14:paraId="17E06571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proofErr w:type="spellStart"/>
      <w:r w:rsidRPr="00F53DB4">
        <w:rPr>
          <w:rFonts w:ascii="Arial Narrow" w:hAnsi="Arial Narrow" w:cstheme="majorBidi"/>
          <w:b/>
          <w:bCs/>
        </w:rPr>
        <w:t>Organisés</w:t>
      </w:r>
      <w:proofErr w:type="spellEnd"/>
      <w:r w:rsidRPr="00F53DB4">
        <w:rPr>
          <w:rFonts w:ascii="Arial Narrow" w:hAnsi="Arial Narrow" w:cstheme="majorBidi"/>
          <w:b/>
          <w:bCs/>
        </w:rPr>
        <w:t xml:space="preserve"> en </w:t>
      </w:r>
      <w:proofErr w:type="spellStart"/>
      <w:r w:rsidRPr="00F53DB4">
        <w:rPr>
          <w:rFonts w:ascii="Arial Narrow" w:hAnsi="Arial Narrow" w:cstheme="majorBidi"/>
          <w:b/>
          <w:bCs/>
        </w:rPr>
        <w:t>bandes</w:t>
      </w:r>
      <w:proofErr w:type="spellEnd"/>
      <w:r w:rsidRPr="00F53DB4">
        <w:rPr>
          <w:rFonts w:ascii="Arial Narrow" w:hAnsi="Arial Narrow" w:cstheme="majorBidi"/>
        </w:rPr>
        <w:t xml:space="preserve"> se </w:t>
      </w:r>
      <w:proofErr w:type="spellStart"/>
      <w:r w:rsidRPr="00F53DB4">
        <w:rPr>
          <w:rFonts w:ascii="Arial Narrow" w:hAnsi="Arial Narrow" w:cstheme="majorBidi"/>
        </w:rPr>
        <w:t>partageant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territoires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propres</w:t>
      </w:r>
      <w:proofErr w:type="spellEnd"/>
      <w:r w:rsidRPr="00F53DB4">
        <w:rPr>
          <w:rFonts w:ascii="Arial Narrow" w:hAnsi="Arial Narrow" w:cstheme="majorBidi"/>
        </w:rPr>
        <w:t xml:space="preserve"> (le </w:t>
      </w:r>
      <w:proofErr w:type="spellStart"/>
      <w:r w:rsidRPr="00F53DB4">
        <w:rPr>
          <w:rFonts w:ascii="Arial Narrow" w:hAnsi="Arial Narrow" w:cstheme="majorBidi"/>
        </w:rPr>
        <w:t>bronx</w:t>
      </w:r>
      <w:proofErr w:type="spellEnd"/>
      <w:r w:rsidRPr="00F53DB4">
        <w:rPr>
          <w:rFonts w:ascii="Arial Narrow" w:hAnsi="Arial Narrow" w:cstheme="majorBidi"/>
        </w:rPr>
        <w:t xml:space="preserve">) </w:t>
      </w:r>
      <w:proofErr w:type="spellStart"/>
      <w:proofErr w:type="gramStart"/>
      <w:r w:rsidRPr="00F53DB4">
        <w:rPr>
          <w:rFonts w:ascii="Arial Narrow" w:hAnsi="Arial Narrow" w:cstheme="majorBidi"/>
        </w:rPr>
        <w:t>ils</w:t>
      </w:r>
      <w:proofErr w:type="spellEnd"/>
      <w:proofErr w:type="gram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sèment</w:t>
      </w:r>
      <w:proofErr w:type="spellEnd"/>
      <w:r w:rsidRPr="00F53DB4">
        <w:rPr>
          <w:rFonts w:ascii="Arial Narrow" w:hAnsi="Arial Narrow" w:cstheme="majorBidi"/>
        </w:rPr>
        <w:t xml:space="preserve"> la </w:t>
      </w:r>
      <w:proofErr w:type="spellStart"/>
      <w:r w:rsidRPr="00F53DB4">
        <w:rPr>
          <w:rFonts w:ascii="Arial Narrow" w:hAnsi="Arial Narrow" w:cstheme="majorBidi"/>
        </w:rPr>
        <w:t>terreur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dans</w:t>
      </w:r>
      <w:proofErr w:type="spellEnd"/>
      <w:r w:rsidRPr="00F53DB4">
        <w:rPr>
          <w:rFonts w:ascii="Arial Narrow" w:hAnsi="Arial Narrow" w:cstheme="majorBidi"/>
        </w:rPr>
        <w:t xml:space="preserve"> les </w:t>
      </w:r>
      <w:proofErr w:type="spellStart"/>
      <w:r w:rsidRPr="00F53DB4">
        <w:rPr>
          <w:rFonts w:ascii="Arial Narrow" w:hAnsi="Arial Narrow" w:cstheme="majorBidi"/>
        </w:rPr>
        <w:t>alentours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écoles</w:t>
      </w:r>
      <w:proofErr w:type="spellEnd"/>
      <w:r w:rsidRPr="00F53DB4">
        <w:rPr>
          <w:rFonts w:ascii="Arial Narrow" w:hAnsi="Arial Narrow" w:cstheme="majorBidi"/>
        </w:rPr>
        <w:t xml:space="preserve">, </w:t>
      </w:r>
      <w:proofErr w:type="spellStart"/>
      <w:r w:rsidRPr="00F53DB4">
        <w:rPr>
          <w:rFonts w:ascii="Arial Narrow" w:hAnsi="Arial Narrow" w:cstheme="majorBidi"/>
        </w:rPr>
        <w:t>collèges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lycées</w:t>
      </w:r>
      <w:proofErr w:type="spellEnd"/>
      <w:r w:rsidRPr="00F53DB4">
        <w:rPr>
          <w:rFonts w:ascii="Arial Narrow" w:hAnsi="Arial Narrow" w:cstheme="majorBidi"/>
        </w:rPr>
        <w:t xml:space="preserve">, terrains des </w:t>
      </w:r>
      <w:proofErr w:type="spellStart"/>
      <w:r w:rsidRPr="00F53DB4">
        <w:rPr>
          <w:rFonts w:ascii="Arial Narrow" w:hAnsi="Arial Narrow" w:cstheme="majorBidi"/>
        </w:rPr>
        <w:t>jeux</w:t>
      </w:r>
      <w:proofErr w:type="spellEnd"/>
      <w:r w:rsidRPr="00F53DB4">
        <w:rPr>
          <w:rFonts w:ascii="Arial Narrow" w:hAnsi="Arial Narrow" w:cstheme="majorBidi"/>
        </w:rPr>
        <w:t xml:space="preserve"> et </w:t>
      </w:r>
      <w:proofErr w:type="spellStart"/>
      <w:r w:rsidRPr="00F53DB4">
        <w:rPr>
          <w:rFonts w:ascii="Arial Narrow" w:hAnsi="Arial Narrow" w:cstheme="majorBidi"/>
        </w:rPr>
        <w:t>dans</w:t>
      </w:r>
      <w:proofErr w:type="spellEnd"/>
      <w:r w:rsidRPr="00F53DB4">
        <w:rPr>
          <w:rFonts w:ascii="Arial Narrow" w:hAnsi="Arial Narrow" w:cstheme="majorBidi"/>
        </w:rPr>
        <w:t xml:space="preserve"> les villages. </w:t>
      </w:r>
      <w:proofErr w:type="spellStart"/>
      <w:r w:rsidRPr="00F53DB4">
        <w:rPr>
          <w:rFonts w:ascii="Arial Narrow" w:hAnsi="Arial Narrow" w:cstheme="majorBidi"/>
        </w:rPr>
        <w:t>Dans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leur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famille</w:t>
      </w:r>
      <w:proofErr w:type="spellEnd"/>
      <w:r w:rsidRPr="00F53DB4">
        <w:rPr>
          <w:rFonts w:ascii="Arial Narrow" w:hAnsi="Arial Narrow" w:cstheme="majorBidi"/>
        </w:rPr>
        <w:t xml:space="preserve"> « </w:t>
      </w:r>
      <w:proofErr w:type="spellStart"/>
      <w:proofErr w:type="gramStart"/>
      <w:r w:rsidRPr="00F53DB4">
        <w:rPr>
          <w:rFonts w:ascii="Arial Narrow" w:hAnsi="Arial Narrow" w:cstheme="majorBidi"/>
          <w:b/>
          <w:bCs/>
          <w:i/>
          <w:iCs/>
        </w:rPr>
        <w:t>ce</w:t>
      </w:r>
      <w:proofErr w:type="spellEnd"/>
      <w:proofErr w:type="gramEnd"/>
      <w:r w:rsidRPr="00F53DB4">
        <w:rPr>
          <w:rFonts w:ascii="Arial Narrow" w:hAnsi="Arial Narrow" w:cstheme="majorBidi"/>
          <w:b/>
          <w:bCs/>
          <w:i/>
          <w:iCs/>
        </w:rPr>
        <w:t xml:space="preserve"> </w:t>
      </w:r>
      <w:proofErr w:type="spellStart"/>
      <w:r w:rsidRPr="00F53DB4">
        <w:rPr>
          <w:rFonts w:ascii="Arial Narrow" w:hAnsi="Arial Narrow" w:cstheme="majorBidi"/>
          <w:b/>
          <w:bCs/>
          <w:i/>
          <w:iCs/>
        </w:rPr>
        <w:t>sont</w:t>
      </w:r>
      <w:proofErr w:type="spellEnd"/>
      <w:r w:rsidRPr="00F53DB4">
        <w:rPr>
          <w:rFonts w:ascii="Arial Narrow" w:hAnsi="Arial Narrow" w:cstheme="majorBidi"/>
          <w:b/>
          <w:bCs/>
          <w:i/>
          <w:iCs/>
        </w:rPr>
        <w:t xml:space="preserve"> des </w:t>
      </w:r>
      <w:proofErr w:type="spellStart"/>
      <w:r w:rsidRPr="00F53DB4">
        <w:rPr>
          <w:rFonts w:ascii="Arial Narrow" w:hAnsi="Arial Narrow" w:cstheme="majorBidi"/>
          <w:b/>
          <w:bCs/>
          <w:i/>
          <w:iCs/>
        </w:rPr>
        <w:t>agneaux</w:t>
      </w:r>
      <w:proofErr w:type="spellEnd"/>
      <w:r w:rsidRPr="00F53DB4">
        <w:rPr>
          <w:rFonts w:ascii="Arial Narrow" w:hAnsi="Arial Narrow" w:cstheme="majorBidi"/>
        </w:rPr>
        <w:t xml:space="preserve"> », </w:t>
      </w:r>
      <w:proofErr w:type="spellStart"/>
      <w:r w:rsidRPr="00F53DB4">
        <w:rPr>
          <w:rFonts w:ascii="Arial Narrow" w:hAnsi="Arial Narrow" w:cstheme="majorBidi"/>
        </w:rPr>
        <w:t>déclarent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souvent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leurs</w:t>
      </w:r>
      <w:proofErr w:type="spellEnd"/>
      <w:r w:rsidRPr="00F53DB4">
        <w:rPr>
          <w:rFonts w:ascii="Arial Narrow" w:hAnsi="Arial Narrow" w:cstheme="majorBidi"/>
        </w:rPr>
        <w:t xml:space="preserve"> parents.</w:t>
      </w:r>
    </w:p>
    <w:p w14:paraId="16A0528E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proofErr w:type="spellStart"/>
      <w:r w:rsidRPr="00F53DB4">
        <w:rPr>
          <w:rFonts w:ascii="Arial Narrow" w:hAnsi="Arial Narrow" w:cstheme="majorBidi"/>
        </w:rPr>
        <w:t>C’est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ce</w:t>
      </w:r>
      <w:proofErr w:type="spellEnd"/>
      <w:r w:rsidRPr="00F53DB4">
        <w:rPr>
          <w:rFonts w:ascii="Arial Narrow" w:hAnsi="Arial Narrow" w:cstheme="majorBidi"/>
        </w:rPr>
        <w:t xml:space="preserve"> tableau </w:t>
      </w:r>
      <w:proofErr w:type="spellStart"/>
      <w:r w:rsidRPr="00F53DB4">
        <w:rPr>
          <w:rFonts w:ascii="Arial Narrow" w:hAnsi="Arial Narrow" w:cstheme="majorBidi"/>
        </w:rPr>
        <w:t>apocalyptique</w:t>
      </w:r>
      <w:proofErr w:type="spellEnd"/>
      <w:r w:rsidRPr="00F53DB4">
        <w:rPr>
          <w:rFonts w:ascii="Arial Narrow" w:hAnsi="Arial Narrow" w:cstheme="majorBidi"/>
        </w:rPr>
        <w:t xml:space="preserve"> qui </w:t>
      </w:r>
      <w:proofErr w:type="spellStart"/>
      <w:r w:rsidRPr="00F53DB4">
        <w:rPr>
          <w:rFonts w:ascii="Arial Narrow" w:hAnsi="Arial Narrow" w:cstheme="majorBidi"/>
        </w:rPr>
        <w:t>dépeint</w:t>
      </w:r>
      <w:proofErr w:type="spellEnd"/>
      <w:r w:rsidRPr="00F53DB4">
        <w:rPr>
          <w:rFonts w:ascii="Arial Narrow" w:hAnsi="Arial Narrow" w:cstheme="majorBidi"/>
        </w:rPr>
        <w:t xml:space="preserve"> le </w:t>
      </w:r>
      <w:proofErr w:type="spellStart"/>
      <w:r w:rsidRPr="00F53DB4">
        <w:rPr>
          <w:rFonts w:ascii="Arial Narrow" w:hAnsi="Arial Narrow" w:cstheme="majorBidi"/>
        </w:rPr>
        <w:t>Département</w:t>
      </w:r>
      <w:proofErr w:type="spellEnd"/>
      <w:r w:rsidRPr="00F53DB4">
        <w:rPr>
          <w:rFonts w:ascii="Arial Narrow" w:hAnsi="Arial Narrow" w:cstheme="majorBidi"/>
        </w:rPr>
        <w:t xml:space="preserve"> de Mayotte </w:t>
      </w:r>
      <w:proofErr w:type="spellStart"/>
      <w:r w:rsidRPr="00F53DB4">
        <w:rPr>
          <w:rFonts w:ascii="Arial Narrow" w:hAnsi="Arial Narrow" w:cstheme="majorBidi"/>
        </w:rPr>
        <w:t>que</w:t>
      </w:r>
      <w:proofErr w:type="spellEnd"/>
      <w:r w:rsidRPr="00F53DB4">
        <w:rPr>
          <w:rFonts w:ascii="Arial Narrow" w:hAnsi="Arial Narrow" w:cstheme="majorBidi"/>
        </w:rPr>
        <w:t xml:space="preserve"> les </w:t>
      </w:r>
      <w:proofErr w:type="spellStart"/>
      <w:r w:rsidRPr="00F53DB4">
        <w:rPr>
          <w:rFonts w:ascii="Arial Narrow" w:hAnsi="Arial Narrow" w:cstheme="majorBidi"/>
        </w:rPr>
        <w:t>médecins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fuient</w:t>
      </w:r>
      <w:proofErr w:type="spellEnd"/>
      <w:r w:rsidRPr="00F53DB4">
        <w:rPr>
          <w:rFonts w:ascii="Arial Narrow" w:hAnsi="Arial Narrow" w:cstheme="majorBidi"/>
        </w:rPr>
        <w:t xml:space="preserve">, les </w:t>
      </w:r>
      <w:proofErr w:type="spellStart"/>
      <w:proofErr w:type="gramStart"/>
      <w:r w:rsidRPr="00F53DB4">
        <w:rPr>
          <w:rFonts w:ascii="Arial Narrow" w:hAnsi="Arial Narrow" w:cstheme="majorBidi"/>
        </w:rPr>
        <w:t>enseignants</w:t>
      </w:r>
      <w:proofErr w:type="spellEnd"/>
      <w:r w:rsidRPr="00F53DB4">
        <w:rPr>
          <w:rFonts w:ascii="Arial Narrow" w:hAnsi="Arial Narrow" w:cstheme="majorBidi"/>
        </w:rPr>
        <w:t xml:space="preserve">  </w:t>
      </w:r>
      <w:proofErr w:type="spellStart"/>
      <w:r w:rsidRPr="00F53DB4">
        <w:rPr>
          <w:rFonts w:ascii="Arial Narrow" w:hAnsi="Arial Narrow" w:cstheme="majorBidi"/>
        </w:rPr>
        <w:t>honnissent</w:t>
      </w:r>
      <w:proofErr w:type="spellEnd"/>
      <w:proofErr w:type="gramEnd"/>
      <w:r w:rsidRPr="00F53DB4">
        <w:rPr>
          <w:rFonts w:ascii="Arial Narrow" w:hAnsi="Arial Narrow" w:cstheme="majorBidi"/>
        </w:rPr>
        <w:t xml:space="preserve">, les </w:t>
      </w:r>
      <w:proofErr w:type="spellStart"/>
      <w:r w:rsidRPr="00F53DB4">
        <w:rPr>
          <w:rFonts w:ascii="Arial Narrow" w:hAnsi="Arial Narrow" w:cstheme="majorBidi"/>
        </w:rPr>
        <w:t>touristes</w:t>
      </w:r>
      <w:proofErr w:type="spellEnd"/>
      <w:r w:rsidRPr="00F53DB4">
        <w:rPr>
          <w:rFonts w:ascii="Arial Narrow" w:hAnsi="Arial Narrow" w:cstheme="majorBidi"/>
        </w:rPr>
        <w:t xml:space="preserve"> se </w:t>
      </w:r>
      <w:proofErr w:type="spellStart"/>
      <w:r w:rsidRPr="00F53DB4">
        <w:rPr>
          <w:rFonts w:ascii="Arial Narrow" w:hAnsi="Arial Narrow" w:cstheme="majorBidi"/>
        </w:rPr>
        <w:t>détournent</w:t>
      </w:r>
      <w:proofErr w:type="spellEnd"/>
      <w:r w:rsidRPr="00F53DB4">
        <w:rPr>
          <w:rFonts w:ascii="Arial Narrow" w:hAnsi="Arial Narrow" w:cstheme="majorBidi"/>
        </w:rPr>
        <w:t xml:space="preserve"> et les </w:t>
      </w:r>
      <w:proofErr w:type="spellStart"/>
      <w:r w:rsidRPr="00F53DB4">
        <w:rPr>
          <w:rFonts w:ascii="Arial Narrow" w:hAnsi="Arial Narrow" w:cstheme="majorBidi"/>
        </w:rPr>
        <w:t>autochtones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quittent</w:t>
      </w:r>
      <w:proofErr w:type="spellEnd"/>
      <w:r w:rsidRPr="00F53DB4">
        <w:rPr>
          <w:rFonts w:ascii="Arial Narrow" w:hAnsi="Arial Narrow" w:cstheme="majorBidi"/>
        </w:rPr>
        <w:t xml:space="preserve">. </w:t>
      </w:r>
    </w:p>
    <w:p w14:paraId="1F8BD566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proofErr w:type="spellStart"/>
      <w:r w:rsidRPr="00F53DB4">
        <w:rPr>
          <w:rFonts w:ascii="Arial Narrow" w:hAnsi="Arial Narrow" w:cstheme="majorBidi"/>
        </w:rPr>
        <w:t>Pourtant</w:t>
      </w:r>
      <w:proofErr w:type="spellEnd"/>
      <w:r w:rsidRPr="00F53DB4">
        <w:rPr>
          <w:rFonts w:ascii="Arial Narrow" w:hAnsi="Arial Narrow" w:cstheme="majorBidi"/>
        </w:rPr>
        <w:t xml:space="preserve"> les gendarmes et les </w:t>
      </w:r>
      <w:proofErr w:type="spellStart"/>
      <w:r w:rsidRPr="00F53DB4">
        <w:rPr>
          <w:rFonts w:ascii="Arial Narrow" w:hAnsi="Arial Narrow" w:cstheme="majorBidi"/>
        </w:rPr>
        <w:t>policiers</w:t>
      </w:r>
      <w:proofErr w:type="spellEnd"/>
      <w:r w:rsidRPr="00F53DB4">
        <w:rPr>
          <w:rFonts w:ascii="Arial Narrow" w:hAnsi="Arial Narrow" w:cstheme="majorBidi"/>
        </w:rPr>
        <w:t xml:space="preserve"> (</w:t>
      </w:r>
      <w:proofErr w:type="spellStart"/>
      <w:r w:rsidRPr="00F53DB4">
        <w:rPr>
          <w:rFonts w:ascii="Arial Narrow" w:hAnsi="Arial Narrow" w:cstheme="majorBidi"/>
        </w:rPr>
        <w:t>nationaux</w:t>
      </w:r>
      <w:proofErr w:type="spellEnd"/>
      <w:r w:rsidRPr="00F53DB4">
        <w:rPr>
          <w:rFonts w:ascii="Arial Narrow" w:hAnsi="Arial Narrow" w:cstheme="majorBidi"/>
        </w:rPr>
        <w:t xml:space="preserve"> et </w:t>
      </w:r>
      <w:proofErr w:type="spellStart"/>
      <w:r w:rsidRPr="00F53DB4">
        <w:rPr>
          <w:rFonts w:ascii="Arial Narrow" w:hAnsi="Arial Narrow" w:cstheme="majorBidi"/>
        </w:rPr>
        <w:t>municipaux</w:t>
      </w:r>
      <w:proofErr w:type="spellEnd"/>
      <w:r w:rsidRPr="00F53DB4">
        <w:rPr>
          <w:rFonts w:ascii="Arial Narrow" w:hAnsi="Arial Narrow" w:cstheme="majorBidi"/>
        </w:rPr>
        <w:t xml:space="preserve">) sous </w:t>
      </w:r>
      <w:proofErr w:type="spellStart"/>
      <w:r w:rsidRPr="00F53DB4">
        <w:rPr>
          <w:rFonts w:ascii="Arial Narrow" w:hAnsi="Arial Narrow" w:cstheme="majorBidi"/>
        </w:rPr>
        <w:t>l’autorité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l’Etat</w:t>
      </w:r>
      <w:proofErr w:type="spellEnd"/>
      <w:r w:rsidRPr="00F53DB4">
        <w:rPr>
          <w:rFonts w:ascii="Arial Narrow" w:hAnsi="Arial Narrow" w:cstheme="majorBidi"/>
        </w:rPr>
        <w:t xml:space="preserve"> et des communes se </w:t>
      </w:r>
      <w:proofErr w:type="spellStart"/>
      <w:r w:rsidRPr="00F53DB4">
        <w:rPr>
          <w:rFonts w:ascii="Arial Narrow" w:hAnsi="Arial Narrow" w:cstheme="majorBidi"/>
        </w:rPr>
        <w:t>battent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comme</w:t>
      </w:r>
      <w:proofErr w:type="spellEnd"/>
      <w:r w:rsidRPr="00F53DB4">
        <w:rPr>
          <w:rFonts w:ascii="Arial Narrow" w:hAnsi="Arial Narrow" w:cstheme="majorBidi"/>
        </w:rPr>
        <w:t xml:space="preserve"> de beaux </w:t>
      </w:r>
      <w:proofErr w:type="spellStart"/>
      <w:r w:rsidRPr="00F53DB4">
        <w:rPr>
          <w:rFonts w:ascii="Arial Narrow" w:hAnsi="Arial Narrow" w:cstheme="majorBidi"/>
        </w:rPr>
        <w:t>diables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mais</w:t>
      </w:r>
      <w:proofErr w:type="spellEnd"/>
      <w:r w:rsidRPr="00F53DB4">
        <w:rPr>
          <w:rFonts w:ascii="Arial Narrow" w:hAnsi="Arial Narrow" w:cstheme="majorBidi"/>
        </w:rPr>
        <w:t xml:space="preserve"> sans </w:t>
      </w:r>
      <w:proofErr w:type="spellStart"/>
      <w:r w:rsidRPr="00F53DB4">
        <w:rPr>
          <w:rFonts w:ascii="Arial Narrow" w:hAnsi="Arial Narrow" w:cstheme="majorBidi"/>
        </w:rPr>
        <w:t>pouvoir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vraiment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éradiquer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ce</w:t>
      </w:r>
      <w:proofErr w:type="spellEnd"/>
      <w:r w:rsidRPr="00F53DB4">
        <w:rPr>
          <w:rFonts w:ascii="Arial Narrow" w:hAnsi="Arial Narrow" w:cstheme="majorBidi"/>
        </w:rPr>
        <w:t xml:space="preserve"> mal qui </w:t>
      </w:r>
      <w:proofErr w:type="spellStart"/>
      <w:r w:rsidRPr="00F53DB4">
        <w:rPr>
          <w:rFonts w:ascii="Arial Narrow" w:hAnsi="Arial Narrow" w:cstheme="majorBidi"/>
        </w:rPr>
        <w:t>ronge</w:t>
      </w:r>
      <w:proofErr w:type="spellEnd"/>
      <w:r w:rsidRPr="00F53DB4">
        <w:rPr>
          <w:rFonts w:ascii="Arial Narrow" w:hAnsi="Arial Narrow" w:cstheme="majorBidi"/>
        </w:rPr>
        <w:t xml:space="preserve"> la </w:t>
      </w:r>
      <w:proofErr w:type="spellStart"/>
      <w:r w:rsidRPr="00F53DB4">
        <w:rPr>
          <w:rFonts w:ascii="Arial Narrow" w:hAnsi="Arial Narrow" w:cstheme="majorBidi"/>
        </w:rPr>
        <w:t>société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mahoraise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dernières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années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atteignant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aujourd’hui</w:t>
      </w:r>
      <w:proofErr w:type="spellEnd"/>
      <w:r w:rsidRPr="00F53DB4">
        <w:rPr>
          <w:rFonts w:ascii="Arial Narrow" w:hAnsi="Arial Narrow" w:cstheme="majorBidi"/>
        </w:rPr>
        <w:t xml:space="preserve"> des proportions </w:t>
      </w:r>
      <w:proofErr w:type="spellStart"/>
      <w:r w:rsidRPr="00F53DB4">
        <w:rPr>
          <w:rFonts w:ascii="Arial Narrow" w:hAnsi="Arial Narrow" w:cstheme="majorBidi"/>
        </w:rPr>
        <w:t>provoquant</w:t>
      </w:r>
      <w:proofErr w:type="spellEnd"/>
      <w:r w:rsidRPr="00F53DB4">
        <w:rPr>
          <w:rFonts w:ascii="Arial Narrow" w:hAnsi="Arial Narrow" w:cstheme="majorBidi"/>
        </w:rPr>
        <w:t xml:space="preserve"> la </w:t>
      </w:r>
      <w:proofErr w:type="spellStart"/>
      <w:r w:rsidRPr="00F53DB4">
        <w:rPr>
          <w:rFonts w:ascii="Arial Narrow" w:hAnsi="Arial Narrow" w:cstheme="majorBidi"/>
        </w:rPr>
        <w:t>peur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généralisée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poussant</w:t>
      </w:r>
      <w:proofErr w:type="spellEnd"/>
      <w:r w:rsidRPr="00F53DB4">
        <w:rPr>
          <w:rFonts w:ascii="Arial Narrow" w:hAnsi="Arial Narrow" w:cstheme="majorBidi"/>
        </w:rPr>
        <w:t xml:space="preserve"> les habitants à se </w:t>
      </w:r>
      <w:proofErr w:type="spellStart"/>
      <w:r w:rsidRPr="00F53DB4">
        <w:rPr>
          <w:rFonts w:ascii="Arial Narrow" w:hAnsi="Arial Narrow" w:cstheme="majorBidi"/>
        </w:rPr>
        <w:t>murer</w:t>
      </w:r>
      <w:proofErr w:type="spellEnd"/>
      <w:r w:rsidRPr="00F53DB4">
        <w:rPr>
          <w:rFonts w:ascii="Arial Narrow" w:hAnsi="Arial Narrow" w:cstheme="majorBidi"/>
        </w:rPr>
        <w:t xml:space="preserve"> et à </w:t>
      </w:r>
      <w:proofErr w:type="spellStart"/>
      <w:r w:rsidRPr="00F53DB4">
        <w:rPr>
          <w:rFonts w:ascii="Arial Narrow" w:hAnsi="Arial Narrow" w:cstheme="majorBidi"/>
        </w:rPr>
        <w:t>ce</w:t>
      </w:r>
      <w:proofErr w:type="spellEnd"/>
      <w:r w:rsidRPr="00F53DB4">
        <w:rPr>
          <w:rFonts w:ascii="Arial Narrow" w:hAnsi="Arial Narrow" w:cstheme="majorBidi"/>
        </w:rPr>
        <w:t xml:space="preserve"> barricader. Les </w:t>
      </w:r>
      <w:proofErr w:type="spellStart"/>
      <w:r w:rsidRPr="00F53DB4">
        <w:rPr>
          <w:rFonts w:ascii="Arial Narrow" w:hAnsi="Arial Narrow" w:cstheme="majorBidi"/>
        </w:rPr>
        <w:t>théories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lutte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contre</w:t>
      </w:r>
      <w:proofErr w:type="spellEnd"/>
      <w:r w:rsidRPr="00F53DB4">
        <w:rPr>
          <w:rFonts w:ascii="Arial Narrow" w:hAnsi="Arial Narrow" w:cstheme="majorBidi"/>
        </w:rPr>
        <w:t xml:space="preserve"> les </w:t>
      </w:r>
      <w:proofErr w:type="spellStart"/>
      <w:r w:rsidRPr="00F53DB4">
        <w:rPr>
          <w:rFonts w:ascii="Arial Narrow" w:hAnsi="Arial Narrow" w:cstheme="majorBidi"/>
        </w:rPr>
        <w:t>violences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urbaines</w:t>
      </w:r>
      <w:proofErr w:type="spellEnd"/>
      <w:r w:rsidRPr="00F53DB4">
        <w:rPr>
          <w:rFonts w:ascii="Arial Narrow" w:hAnsi="Arial Narrow" w:cstheme="majorBidi"/>
        </w:rPr>
        <w:t xml:space="preserve"> et les </w:t>
      </w:r>
      <w:proofErr w:type="spellStart"/>
      <w:r w:rsidRPr="00F53DB4">
        <w:rPr>
          <w:rFonts w:ascii="Arial Narrow" w:hAnsi="Arial Narrow" w:cstheme="majorBidi"/>
        </w:rPr>
        <w:t>politiques</w:t>
      </w:r>
      <w:proofErr w:type="spellEnd"/>
      <w:r w:rsidRPr="00F53DB4">
        <w:rPr>
          <w:rFonts w:ascii="Arial Narrow" w:hAnsi="Arial Narrow" w:cstheme="majorBidi"/>
        </w:rPr>
        <w:t xml:space="preserve"> de la </w:t>
      </w:r>
      <w:proofErr w:type="spellStart"/>
      <w:r w:rsidRPr="00F53DB4">
        <w:rPr>
          <w:rFonts w:ascii="Arial Narrow" w:hAnsi="Arial Narrow" w:cstheme="majorBidi"/>
        </w:rPr>
        <w:t>ville</w:t>
      </w:r>
      <w:proofErr w:type="spellEnd"/>
      <w:r w:rsidRPr="00F53DB4">
        <w:rPr>
          <w:rFonts w:ascii="Arial Narrow" w:hAnsi="Arial Narrow" w:cstheme="majorBidi"/>
        </w:rPr>
        <w:t xml:space="preserve"> pour </w:t>
      </w:r>
      <w:proofErr w:type="spellStart"/>
      <w:r w:rsidRPr="00F53DB4">
        <w:rPr>
          <w:rFonts w:ascii="Arial Narrow" w:hAnsi="Arial Narrow" w:cstheme="majorBidi"/>
        </w:rPr>
        <w:t>cohésion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sociale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trouvent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ici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aussi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leurs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limites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renvoyant</w:t>
      </w:r>
      <w:proofErr w:type="spellEnd"/>
      <w:r w:rsidRPr="00F53DB4">
        <w:rPr>
          <w:rFonts w:ascii="Arial Narrow" w:hAnsi="Arial Narrow" w:cstheme="majorBidi"/>
        </w:rPr>
        <w:t xml:space="preserve"> à la question </w:t>
      </w:r>
      <w:proofErr w:type="gramStart"/>
      <w:r w:rsidRPr="00F53DB4">
        <w:rPr>
          <w:rFonts w:ascii="Arial Narrow" w:hAnsi="Arial Narrow" w:cstheme="majorBidi"/>
        </w:rPr>
        <w:t>simple :</w:t>
      </w:r>
      <w:proofErr w:type="gram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que</w:t>
      </w:r>
      <w:proofErr w:type="spellEnd"/>
      <w:r w:rsidRPr="00F53DB4">
        <w:rPr>
          <w:rFonts w:ascii="Arial Narrow" w:hAnsi="Arial Narrow" w:cstheme="majorBidi"/>
        </w:rPr>
        <w:t xml:space="preserve"> faire ? </w:t>
      </w:r>
      <w:proofErr w:type="spellStart"/>
      <w:r w:rsidRPr="00F53DB4">
        <w:rPr>
          <w:rFonts w:ascii="Arial Narrow" w:hAnsi="Arial Narrow" w:cstheme="majorBidi"/>
        </w:rPr>
        <w:t>Quelle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démarche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adaptée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faut</w:t>
      </w:r>
      <w:proofErr w:type="spellEnd"/>
      <w:r w:rsidRPr="00F53DB4">
        <w:rPr>
          <w:rFonts w:ascii="Arial Narrow" w:hAnsi="Arial Narrow" w:cstheme="majorBidi"/>
        </w:rPr>
        <w:t xml:space="preserve"> – </w:t>
      </w:r>
      <w:proofErr w:type="spellStart"/>
      <w:r w:rsidRPr="00F53DB4">
        <w:rPr>
          <w:rFonts w:ascii="Arial Narrow" w:hAnsi="Arial Narrow" w:cstheme="majorBidi"/>
        </w:rPr>
        <w:t>il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développer</w:t>
      </w:r>
      <w:proofErr w:type="spellEnd"/>
      <w:r w:rsidRPr="00F53DB4">
        <w:rPr>
          <w:rFonts w:ascii="Arial Narrow" w:hAnsi="Arial Narrow" w:cstheme="majorBidi"/>
        </w:rPr>
        <w:t xml:space="preserve"> pour </w:t>
      </w:r>
      <w:proofErr w:type="spellStart"/>
      <w:r w:rsidRPr="00F53DB4">
        <w:rPr>
          <w:rFonts w:ascii="Arial Narrow" w:hAnsi="Arial Narrow" w:cstheme="majorBidi"/>
        </w:rPr>
        <w:t>maîtriser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mineurs</w:t>
      </w:r>
      <w:proofErr w:type="spellEnd"/>
      <w:r w:rsidRPr="00F53DB4">
        <w:rPr>
          <w:rFonts w:ascii="Arial Narrow" w:hAnsi="Arial Narrow" w:cstheme="majorBidi"/>
        </w:rPr>
        <w:t xml:space="preserve"> car, après tout, </w:t>
      </w:r>
      <w:proofErr w:type="spellStart"/>
      <w:r w:rsidRPr="00F53DB4">
        <w:rPr>
          <w:rFonts w:ascii="Arial Narrow" w:hAnsi="Arial Narrow" w:cstheme="majorBidi"/>
        </w:rPr>
        <w:t>ce</w:t>
      </w:r>
      <w:proofErr w:type="spellEnd"/>
      <w:r w:rsidRPr="00F53DB4">
        <w:rPr>
          <w:rFonts w:ascii="Arial Narrow" w:hAnsi="Arial Narrow" w:cstheme="majorBidi"/>
        </w:rPr>
        <w:t xml:space="preserve"> ne </w:t>
      </w:r>
      <w:proofErr w:type="spellStart"/>
      <w:r w:rsidRPr="00F53DB4">
        <w:rPr>
          <w:rFonts w:ascii="Arial Narrow" w:hAnsi="Arial Narrow" w:cstheme="majorBidi"/>
        </w:rPr>
        <w:t>sont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que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mineurs</w:t>
      </w:r>
      <w:proofErr w:type="spellEnd"/>
      <w:r w:rsidRPr="00F53DB4">
        <w:rPr>
          <w:rFonts w:ascii="Arial Narrow" w:hAnsi="Arial Narrow" w:cstheme="majorBidi"/>
        </w:rPr>
        <w:t xml:space="preserve"> qui </w:t>
      </w:r>
      <w:proofErr w:type="spellStart"/>
      <w:r w:rsidRPr="00F53DB4">
        <w:rPr>
          <w:rFonts w:ascii="Arial Narrow" w:hAnsi="Arial Narrow" w:cstheme="majorBidi"/>
        </w:rPr>
        <w:t>doivent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bien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grandir</w:t>
      </w:r>
      <w:proofErr w:type="spellEnd"/>
      <w:r w:rsidRPr="00F53DB4">
        <w:rPr>
          <w:rFonts w:ascii="Arial Narrow" w:hAnsi="Arial Narrow" w:cstheme="majorBidi"/>
        </w:rPr>
        <w:t xml:space="preserve"> pour </w:t>
      </w:r>
      <w:proofErr w:type="spellStart"/>
      <w:r w:rsidRPr="00F53DB4">
        <w:rPr>
          <w:rFonts w:ascii="Arial Narrow" w:hAnsi="Arial Narrow" w:cstheme="majorBidi"/>
        </w:rPr>
        <w:t>devenir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adultes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proofErr w:type="gramStart"/>
      <w:r w:rsidRPr="00F53DB4">
        <w:rPr>
          <w:rFonts w:ascii="Arial Narrow" w:hAnsi="Arial Narrow" w:cstheme="majorBidi"/>
        </w:rPr>
        <w:t>responsables</w:t>
      </w:r>
      <w:proofErr w:type="spellEnd"/>
      <w:r>
        <w:rPr>
          <w:rFonts w:ascii="Arial Narrow" w:hAnsi="Arial Narrow" w:cstheme="majorBidi"/>
        </w:rPr>
        <w:t> ?</w:t>
      </w:r>
      <w:proofErr w:type="gramEnd"/>
      <w:r w:rsidRPr="00F53DB4">
        <w:rPr>
          <w:rFonts w:ascii="Arial Narrow" w:hAnsi="Arial Narrow" w:cstheme="majorBidi"/>
        </w:rPr>
        <w:t xml:space="preserve"> Le </w:t>
      </w:r>
      <w:proofErr w:type="spellStart"/>
      <w:r w:rsidRPr="00F53DB4">
        <w:rPr>
          <w:rFonts w:ascii="Arial Narrow" w:hAnsi="Arial Narrow" w:cstheme="majorBidi"/>
        </w:rPr>
        <w:t>système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d’éducation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laxiste</w:t>
      </w:r>
      <w:proofErr w:type="spellEnd"/>
      <w:r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surtout</w:t>
      </w:r>
      <w:proofErr w:type="spellEnd"/>
      <w:r w:rsidRPr="00F53DB4">
        <w:rPr>
          <w:rFonts w:ascii="Arial Narrow" w:hAnsi="Arial Narrow" w:cstheme="majorBidi"/>
        </w:rPr>
        <w:t xml:space="preserve"> </w:t>
      </w:r>
      <w:r>
        <w:rPr>
          <w:rFonts w:ascii="Arial Narrow" w:hAnsi="Arial Narrow" w:cstheme="majorBidi"/>
        </w:rPr>
        <w:t xml:space="preserve">des parents </w:t>
      </w:r>
      <w:r w:rsidRPr="00F53DB4">
        <w:rPr>
          <w:rFonts w:ascii="Arial Narrow" w:hAnsi="Arial Narrow" w:cstheme="majorBidi"/>
        </w:rPr>
        <w:t xml:space="preserve">qui ne </w:t>
      </w:r>
      <w:proofErr w:type="spellStart"/>
      <w:r w:rsidRPr="00F53DB4">
        <w:rPr>
          <w:rFonts w:ascii="Arial Narrow" w:hAnsi="Arial Narrow" w:cstheme="majorBidi"/>
        </w:rPr>
        <w:t>leur</w:t>
      </w:r>
      <w:proofErr w:type="spellEnd"/>
      <w:r w:rsidRPr="00F53DB4">
        <w:rPr>
          <w:rFonts w:ascii="Arial Narrow" w:hAnsi="Arial Narrow" w:cstheme="majorBidi"/>
        </w:rPr>
        <w:t xml:space="preserve"> oppose </w:t>
      </w:r>
      <w:proofErr w:type="spellStart"/>
      <w:r w:rsidRPr="00F53DB4">
        <w:rPr>
          <w:rFonts w:ascii="Arial Narrow" w:hAnsi="Arial Narrow" w:cstheme="majorBidi"/>
        </w:rPr>
        <w:t>que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l’aspect</w:t>
      </w:r>
      <w:proofErr w:type="spellEnd"/>
      <w:r w:rsidRPr="00F53DB4">
        <w:rPr>
          <w:rFonts w:ascii="Arial Narrow" w:hAnsi="Arial Narrow" w:cstheme="majorBidi"/>
        </w:rPr>
        <w:t xml:space="preserve"> martial de </w:t>
      </w:r>
      <w:proofErr w:type="spellStart"/>
      <w:r w:rsidRPr="00F53DB4">
        <w:rPr>
          <w:rFonts w:ascii="Arial Narrow" w:hAnsi="Arial Narrow" w:cstheme="majorBidi"/>
        </w:rPr>
        <w:t>nos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moyens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immenses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compromet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réellement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leur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avenir</w:t>
      </w:r>
      <w:proofErr w:type="spellEnd"/>
      <w:r w:rsidRPr="00F53DB4">
        <w:rPr>
          <w:rFonts w:ascii="Arial Narrow" w:hAnsi="Arial Narrow" w:cstheme="majorBidi"/>
        </w:rPr>
        <w:t xml:space="preserve">, </w:t>
      </w:r>
      <w:proofErr w:type="spellStart"/>
      <w:r w:rsidRPr="00F53DB4">
        <w:rPr>
          <w:rFonts w:ascii="Arial Narrow" w:hAnsi="Arial Narrow" w:cstheme="majorBidi"/>
        </w:rPr>
        <w:t>celui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notre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société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gramStart"/>
      <w:r w:rsidRPr="00F53DB4">
        <w:rPr>
          <w:rFonts w:ascii="Arial Narrow" w:hAnsi="Arial Narrow" w:cstheme="majorBidi"/>
        </w:rPr>
        <w:t>et</w:t>
      </w:r>
      <w:proofErr w:type="gramEnd"/>
      <w:r w:rsidRPr="00F53DB4">
        <w:rPr>
          <w:rFonts w:ascii="Arial Narrow" w:hAnsi="Arial Narrow" w:cstheme="majorBidi"/>
        </w:rPr>
        <w:t xml:space="preserve"> par </w:t>
      </w:r>
      <w:proofErr w:type="spellStart"/>
      <w:r w:rsidRPr="00F53DB4">
        <w:rPr>
          <w:rFonts w:ascii="Arial Narrow" w:hAnsi="Arial Narrow" w:cstheme="majorBidi"/>
        </w:rPr>
        <w:t>voie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conséquence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celui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notre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département</w:t>
      </w:r>
      <w:proofErr w:type="spellEnd"/>
      <w:r w:rsidRPr="00F53DB4">
        <w:rPr>
          <w:rFonts w:ascii="Arial Narrow" w:hAnsi="Arial Narrow" w:cstheme="majorBidi"/>
        </w:rPr>
        <w:t>.</w:t>
      </w:r>
    </w:p>
    <w:p w14:paraId="52866C4A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proofErr w:type="gramStart"/>
      <w:r w:rsidRPr="00F53DB4">
        <w:rPr>
          <w:rFonts w:ascii="Arial Narrow" w:hAnsi="Arial Narrow" w:cstheme="majorBidi"/>
        </w:rPr>
        <w:t xml:space="preserve">Nous </w:t>
      </w:r>
      <w:r>
        <w:rPr>
          <w:rFonts w:ascii="Arial Narrow" w:hAnsi="Arial Narrow" w:cstheme="majorBidi"/>
        </w:rPr>
        <w:t>,</w:t>
      </w:r>
      <w:proofErr w:type="gramEnd"/>
      <w:r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Q</w:t>
      </w:r>
      <w:r w:rsidRPr="00F53DB4">
        <w:rPr>
          <w:rFonts w:ascii="Arial Narrow" w:hAnsi="Arial Narrow" w:cstheme="majorBidi"/>
        </w:rPr>
        <w:t>ad</w:t>
      </w:r>
      <w:r>
        <w:rPr>
          <w:rFonts w:ascii="Arial Narrow" w:hAnsi="Arial Narrow" w:cstheme="majorBidi"/>
        </w:rPr>
        <w:t>h</w:t>
      </w:r>
      <w:r w:rsidRPr="00F53DB4">
        <w:rPr>
          <w:rFonts w:ascii="Arial Narrow" w:hAnsi="Arial Narrow" w:cstheme="majorBidi"/>
        </w:rPr>
        <w:t>is</w:t>
      </w:r>
      <w:proofErr w:type="spellEnd"/>
      <w:r w:rsidRPr="00F53DB4">
        <w:rPr>
          <w:rFonts w:ascii="Arial Narrow" w:hAnsi="Arial Narrow" w:cstheme="majorBidi"/>
        </w:rPr>
        <w:t xml:space="preserve"> de Mayotte, </w:t>
      </w:r>
      <w:proofErr w:type="spellStart"/>
      <w:r w:rsidRPr="00F53DB4">
        <w:rPr>
          <w:rFonts w:ascii="Arial Narrow" w:hAnsi="Arial Narrow" w:cstheme="majorBidi"/>
        </w:rPr>
        <w:t>pensons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que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revenir</w:t>
      </w:r>
      <w:proofErr w:type="spellEnd"/>
      <w:r w:rsidRPr="00F53DB4">
        <w:rPr>
          <w:rFonts w:ascii="Arial Narrow" w:hAnsi="Arial Narrow" w:cstheme="majorBidi"/>
        </w:rPr>
        <w:t xml:space="preserve"> à des </w:t>
      </w:r>
      <w:proofErr w:type="spellStart"/>
      <w:r w:rsidRPr="00F53DB4">
        <w:rPr>
          <w:rFonts w:ascii="Arial Narrow" w:hAnsi="Arial Narrow" w:cstheme="majorBidi"/>
        </w:rPr>
        <w:t>schémas</w:t>
      </w:r>
      <w:proofErr w:type="spellEnd"/>
      <w:r w:rsidRPr="00F53DB4">
        <w:rPr>
          <w:rFonts w:ascii="Arial Narrow" w:hAnsi="Arial Narrow" w:cstheme="majorBidi"/>
        </w:rPr>
        <w:t xml:space="preserve"> simples qui font </w:t>
      </w:r>
      <w:proofErr w:type="spellStart"/>
      <w:r w:rsidRPr="00F53DB4">
        <w:rPr>
          <w:rFonts w:ascii="Arial Narrow" w:hAnsi="Arial Narrow" w:cstheme="majorBidi"/>
        </w:rPr>
        <w:t>toujours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leur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preuve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constitue</w:t>
      </w:r>
      <w:proofErr w:type="spellEnd"/>
      <w:r w:rsidRPr="00F53DB4">
        <w:rPr>
          <w:rFonts w:ascii="Arial Narrow" w:hAnsi="Arial Narrow" w:cstheme="majorBidi"/>
        </w:rPr>
        <w:t xml:space="preserve"> la solution </w:t>
      </w:r>
      <w:proofErr w:type="spellStart"/>
      <w:r w:rsidRPr="00F53DB4">
        <w:rPr>
          <w:rFonts w:ascii="Arial Narrow" w:hAnsi="Arial Narrow" w:cstheme="majorBidi"/>
        </w:rPr>
        <w:t>évidente</w:t>
      </w:r>
      <w:proofErr w:type="spellEnd"/>
      <w:r w:rsidRPr="00F53DB4">
        <w:rPr>
          <w:rFonts w:ascii="Arial Narrow" w:hAnsi="Arial Narrow" w:cstheme="majorBidi"/>
        </w:rPr>
        <w:t xml:space="preserve"> capable </w:t>
      </w:r>
      <w:proofErr w:type="spellStart"/>
      <w:r w:rsidRPr="00F53DB4">
        <w:rPr>
          <w:rFonts w:ascii="Arial Narrow" w:hAnsi="Arial Narrow" w:cstheme="majorBidi"/>
        </w:rPr>
        <w:t>d’endiguer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définitivement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fléau</w:t>
      </w:r>
      <w:proofErr w:type="spellEnd"/>
      <w:r w:rsidRPr="00F53DB4">
        <w:rPr>
          <w:rFonts w:ascii="Arial Narrow" w:hAnsi="Arial Narrow" w:cstheme="majorBidi"/>
        </w:rPr>
        <w:t xml:space="preserve"> et par </w:t>
      </w:r>
      <w:proofErr w:type="spellStart"/>
      <w:r w:rsidRPr="00F53DB4">
        <w:rPr>
          <w:rFonts w:ascii="Arial Narrow" w:hAnsi="Arial Narrow" w:cstheme="majorBidi"/>
        </w:rPr>
        <w:t>voie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conséquences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résoudre</w:t>
      </w:r>
      <w:proofErr w:type="spellEnd"/>
      <w:r w:rsidRPr="00F53DB4">
        <w:rPr>
          <w:rFonts w:ascii="Arial Narrow" w:hAnsi="Arial Narrow" w:cstheme="majorBidi"/>
        </w:rPr>
        <w:t xml:space="preserve"> la </w:t>
      </w:r>
      <w:proofErr w:type="spellStart"/>
      <w:r w:rsidRPr="00F53DB4">
        <w:rPr>
          <w:rFonts w:ascii="Arial Narrow" w:hAnsi="Arial Narrow" w:cstheme="majorBidi"/>
        </w:rPr>
        <w:t>problématique</w:t>
      </w:r>
      <w:proofErr w:type="spellEnd"/>
      <w:r w:rsidRPr="00F53DB4">
        <w:rPr>
          <w:rFonts w:ascii="Arial Narrow" w:hAnsi="Arial Narrow" w:cstheme="majorBidi"/>
        </w:rPr>
        <w:t xml:space="preserve"> du </w:t>
      </w:r>
      <w:proofErr w:type="spellStart"/>
      <w:r w:rsidRPr="00F53DB4">
        <w:rPr>
          <w:rFonts w:ascii="Arial Narrow" w:hAnsi="Arial Narrow" w:cstheme="majorBidi"/>
        </w:rPr>
        <w:t>développement</w:t>
      </w:r>
      <w:proofErr w:type="spellEnd"/>
      <w:r w:rsidRPr="00F53DB4">
        <w:rPr>
          <w:rFonts w:ascii="Arial Narrow" w:hAnsi="Arial Narrow" w:cstheme="majorBidi"/>
        </w:rPr>
        <w:t xml:space="preserve"> d’un </w:t>
      </w:r>
      <w:proofErr w:type="spellStart"/>
      <w:r w:rsidRPr="00F53DB4">
        <w:rPr>
          <w:rFonts w:ascii="Arial Narrow" w:hAnsi="Arial Narrow" w:cstheme="majorBidi"/>
        </w:rPr>
        <w:t>environnement</w:t>
      </w:r>
      <w:proofErr w:type="spellEnd"/>
      <w:r w:rsidRPr="00F53DB4">
        <w:rPr>
          <w:rFonts w:ascii="Arial Narrow" w:hAnsi="Arial Narrow" w:cstheme="majorBidi"/>
        </w:rPr>
        <w:t xml:space="preserve"> de radicalisation </w:t>
      </w:r>
      <w:proofErr w:type="spellStart"/>
      <w:r w:rsidRPr="00F53DB4">
        <w:rPr>
          <w:rFonts w:ascii="Arial Narrow" w:hAnsi="Arial Narrow" w:cstheme="majorBidi"/>
        </w:rPr>
        <w:t>ambiante</w:t>
      </w:r>
      <w:proofErr w:type="spellEnd"/>
      <w:r w:rsidRPr="00F53DB4">
        <w:rPr>
          <w:rFonts w:ascii="Arial Narrow" w:hAnsi="Arial Narrow" w:cstheme="majorBidi"/>
        </w:rPr>
        <w:t>.</w:t>
      </w:r>
    </w:p>
    <w:p w14:paraId="09F5429B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Pour en </w:t>
      </w:r>
      <w:proofErr w:type="spellStart"/>
      <w:r w:rsidRPr="00F53DB4">
        <w:rPr>
          <w:rFonts w:ascii="Arial Narrow" w:hAnsi="Arial Narrow" w:cstheme="majorBidi"/>
        </w:rPr>
        <w:t>parler</w:t>
      </w:r>
      <w:proofErr w:type="spellEnd"/>
      <w:r w:rsidRPr="00F53DB4">
        <w:rPr>
          <w:rFonts w:ascii="Arial Narrow" w:hAnsi="Arial Narrow" w:cstheme="majorBidi"/>
        </w:rPr>
        <w:t xml:space="preserve"> nous </w:t>
      </w:r>
      <w:proofErr w:type="spellStart"/>
      <w:r w:rsidRPr="00F53DB4">
        <w:rPr>
          <w:rFonts w:ascii="Arial Narrow" w:hAnsi="Arial Narrow" w:cstheme="majorBidi"/>
        </w:rPr>
        <w:t>invitons</w:t>
      </w:r>
      <w:proofErr w:type="spellEnd"/>
      <w:r w:rsidRPr="00F53DB4">
        <w:rPr>
          <w:rFonts w:ascii="Arial Narrow" w:hAnsi="Arial Narrow" w:cstheme="majorBidi"/>
        </w:rPr>
        <w:t xml:space="preserve"> à </w:t>
      </w:r>
      <w:proofErr w:type="spellStart"/>
      <w:r w:rsidRPr="00F53DB4">
        <w:rPr>
          <w:rFonts w:ascii="Arial Narrow" w:hAnsi="Arial Narrow" w:cstheme="majorBidi"/>
        </w:rPr>
        <w:t>une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journée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d’alerte</w:t>
      </w:r>
      <w:proofErr w:type="spellEnd"/>
      <w:r w:rsidRPr="00F53DB4">
        <w:rPr>
          <w:rFonts w:ascii="Arial Narrow" w:hAnsi="Arial Narrow" w:cstheme="majorBidi"/>
        </w:rPr>
        <w:t xml:space="preserve"> à </w:t>
      </w:r>
      <w:proofErr w:type="spellStart"/>
      <w:r w:rsidRPr="00F53DB4">
        <w:rPr>
          <w:rFonts w:ascii="Arial Narrow" w:hAnsi="Arial Narrow" w:cstheme="majorBidi"/>
        </w:rPr>
        <w:t>l’explosion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sociale</w:t>
      </w:r>
      <w:proofErr w:type="spellEnd"/>
      <w:r w:rsidRPr="00F53DB4">
        <w:rPr>
          <w:rFonts w:ascii="Arial Narrow" w:hAnsi="Arial Narrow" w:cstheme="majorBidi"/>
        </w:rPr>
        <w:t>,</w:t>
      </w:r>
      <w:r>
        <w:rPr>
          <w:rFonts w:ascii="Arial Narrow" w:hAnsi="Arial Narrow" w:cstheme="majorBidi"/>
        </w:rPr>
        <w:t xml:space="preserve"> le 23 </w:t>
      </w:r>
      <w:proofErr w:type="spellStart"/>
      <w:r>
        <w:rPr>
          <w:rFonts w:ascii="Arial Narrow" w:hAnsi="Arial Narrow" w:cstheme="majorBidi"/>
        </w:rPr>
        <w:t>février</w:t>
      </w:r>
      <w:proofErr w:type="spellEnd"/>
      <w:r>
        <w:rPr>
          <w:rFonts w:ascii="Arial Narrow" w:hAnsi="Arial Narrow" w:cstheme="majorBidi"/>
        </w:rPr>
        <w:t xml:space="preserve"> 2016 à </w:t>
      </w:r>
      <w:proofErr w:type="spellStart"/>
      <w:r>
        <w:rPr>
          <w:rFonts w:ascii="Arial Narrow" w:hAnsi="Arial Narrow" w:cstheme="majorBidi"/>
        </w:rPr>
        <w:t>l’hémicycle</w:t>
      </w:r>
      <w:proofErr w:type="spellEnd"/>
      <w:r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Ynoussa</w:t>
      </w:r>
      <w:proofErr w:type="spellEnd"/>
      <w:r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Bamana</w:t>
      </w:r>
      <w:proofErr w:type="spellEnd"/>
      <w:r>
        <w:rPr>
          <w:rFonts w:ascii="Arial Narrow" w:hAnsi="Arial Narrow" w:cstheme="majorBidi"/>
        </w:rPr>
        <w:t xml:space="preserve">, à </w:t>
      </w:r>
      <w:proofErr w:type="spellStart"/>
      <w:r>
        <w:rPr>
          <w:rFonts w:ascii="Arial Narrow" w:hAnsi="Arial Narrow" w:cstheme="majorBidi"/>
        </w:rPr>
        <w:t>partir</w:t>
      </w:r>
      <w:proofErr w:type="spellEnd"/>
      <w:r>
        <w:rPr>
          <w:rFonts w:ascii="Arial Narrow" w:hAnsi="Arial Narrow" w:cstheme="majorBidi"/>
        </w:rPr>
        <w:t xml:space="preserve"> de 8h00</w:t>
      </w:r>
    </w:p>
    <w:p w14:paraId="2108E11E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 </w:t>
      </w:r>
      <w:proofErr w:type="spellStart"/>
      <w:r w:rsidRPr="00F53DB4">
        <w:rPr>
          <w:rFonts w:ascii="Arial Narrow" w:hAnsi="Arial Narrow" w:cstheme="majorBidi"/>
        </w:rPr>
        <w:t>Préfet</w:t>
      </w:r>
      <w:proofErr w:type="spellEnd"/>
      <w:r w:rsidRPr="00F53DB4">
        <w:rPr>
          <w:rFonts w:ascii="Arial Narrow" w:hAnsi="Arial Narrow" w:cstheme="majorBidi"/>
        </w:rPr>
        <w:t xml:space="preserve"> par la </w:t>
      </w:r>
      <w:proofErr w:type="spellStart"/>
      <w:r w:rsidRPr="00F53DB4">
        <w:rPr>
          <w:rFonts w:ascii="Arial Narrow" w:hAnsi="Arial Narrow" w:cstheme="majorBidi"/>
        </w:rPr>
        <w:t>voie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ces</w:t>
      </w:r>
      <w:proofErr w:type="spellEnd"/>
      <w:r w:rsidRPr="00F53DB4">
        <w:rPr>
          <w:rFonts w:ascii="Arial Narrow" w:hAnsi="Arial Narrow" w:cstheme="majorBidi"/>
        </w:rPr>
        <w:t xml:space="preserve"> services </w:t>
      </w:r>
      <w:proofErr w:type="spellStart"/>
      <w:r w:rsidRPr="00F53DB4">
        <w:rPr>
          <w:rFonts w:ascii="Arial Narrow" w:hAnsi="Arial Narrow" w:cstheme="majorBidi"/>
        </w:rPr>
        <w:t>concernés</w:t>
      </w:r>
      <w:proofErr w:type="spellEnd"/>
      <w:r w:rsidRPr="00F53DB4">
        <w:rPr>
          <w:rFonts w:ascii="Arial Narrow" w:hAnsi="Arial Narrow" w:cstheme="majorBidi"/>
        </w:rPr>
        <w:t>,</w:t>
      </w:r>
    </w:p>
    <w:p w14:paraId="6CB10733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 </w:t>
      </w:r>
      <w:proofErr w:type="spellStart"/>
      <w:r w:rsidRPr="00F53DB4">
        <w:rPr>
          <w:rFonts w:ascii="Arial Narrow" w:hAnsi="Arial Narrow" w:cstheme="majorBidi"/>
        </w:rPr>
        <w:t>Président</w:t>
      </w:r>
      <w:proofErr w:type="spellEnd"/>
      <w:r w:rsidRPr="00F53DB4">
        <w:rPr>
          <w:rFonts w:ascii="Arial Narrow" w:hAnsi="Arial Narrow" w:cstheme="majorBidi"/>
        </w:rPr>
        <w:t xml:space="preserve"> du </w:t>
      </w:r>
      <w:proofErr w:type="spellStart"/>
      <w:r w:rsidRPr="00F53DB4">
        <w:rPr>
          <w:rFonts w:ascii="Arial Narrow" w:hAnsi="Arial Narrow" w:cstheme="majorBidi"/>
        </w:rPr>
        <w:t>conseil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départemental</w:t>
      </w:r>
      <w:proofErr w:type="spellEnd"/>
      <w:r w:rsidRPr="00F53DB4">
        <w:rPr>
          <w:rFonts w:ascii="Arial Narrow" w:hAnsi="Arial Narrow" w:cstheme="majorBidi"/>
        </w:rPr>
        <w:t xml:space="preserve">, par la </w:t>
      </w:r>
      <w:proofErr w:type="spellStart"/>
      <w:r w:rsidRPr="00F53DB4">
        <w:rPr>
          <w:rFonts w:ascii="Arial Narrow" w:hAnsi="Arial Narrow" w:cstheme="majorBidi"/>
        </w:rPr>
        <w:t>voie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ces</w:t>
      </w:r>
      <w:proofErr w:type="spellEnd"/>
      <w:r w:rsidRPr="00F53DB4">
        <w:rPr>
          <w:rFonts w:ascii="Arial Narrow" w:hAnsi="Arial Narrow" w:cstheme="majorBidi"/>
        </w:rPr>
        <w:t xml:space="preserve"> services </w:t>
      </w:r>
      <w:proofErr w:type="spellStart"/>
      <w:r w:rsidRPr="00F53DB4">
        <w:rPr>
          <w:rFonts w:ascii="Arial Narrow" w:hAnsi="Arial Narrow" w:cstheme="majorBidi"/>
        </w:rPr>
        <w:t>concernés</w:t>
      </w:r>
      <w:proofErr w:type="spellEnd"/>
      <w:r w:rsidRPr="00F53DB4">
        <w:rPr>
          <w:rFonts w:ascii="Arial Narrow" w:hAnsi="Arial Narrow" w:cstheme="majorBidi"/>
        </w:rPr>
        <w:t>,</w:t>
      </w:r>
    </w:p>
    <w:p w14:paraId="5E6E1E6B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 </w:t>
      </w:r>
      <w:proofErr w:type="spellStart"/>
      <w:r w:rsidRPr="00F53DB4">
        <w:rPr>
          <w:rFonts w:ascii="Arial Narrow" w:hAnsi="Arial Narrow" w:cstheme="majorBidi"/>
        </w:rPr>
        <w:t>président</w:t>
      </w:r>
      <w:proofErr w:type="spellEnd"/>
      <w:r w:rsidRPr="00F53DB4">
        <w:rPr>
          <w:rFonts w:ascii="Arial Narrow" w:hAnsi="Arial Narrow" w:cstheme="majorBidi"/>
        </w:rPr>
        <w:t xml:space="preserve"> du TGI </w:t>
      </w:r>
      <w:r>
        <w:rPr>
          <w:rFonts w:ascii="Arial Narrow" w:hAnsi="Arial Narrow" w:cstheme="majorBidi"/>
        </w:rPr>
        <w:t xml:space="preserve">de Mayotte </w:t>
      </w:r>
      <w:proofErr w:type="gramStart"/>
      <w:r w:rsidRPr="00F53DB4">
        <w:rPr>
          <w:rFonts w:ascii="Arial Narrow" w:hAnsi="Arial Narrow" w:cstheme="majorBidi"/>
        </w:rPr>
        <w:t>et</w:t>
      </w:r>
      <w:proofErr w:type="gramEnd"/>
      <w:r w:rsidRPr="00F53DB4">
        <w:rPr>
          <w:rFonts w:ascii="Arial Narrow" w:hAnsi="Arial Narrow" w:cstheme="majorBidi"/>
        </w:rPr>
        <w:t xml:space="preserve"> le </w:t>
      </w:r>
      <w:proofErr w:type="spellStart"/>
      <w:r w:rsidRPr="00F53DB4">
        <w:rPr>
          <w:rFonts w:ascii="Arial Narrow" w:hAnsi="Arial Narrow" w:cstheme="majorBidi"/>
        </w:rPr>
        <w:t>Procureur</w:t>
      </w:r>
      <w:proofErr w:type="spellEnd"/>
      <w:r w:rsidRPr="00F53DB4">
        <w:rPr>
          <w:rFonts w:ascii="Arial Narrow" w:hAnsi="Arial Narrow" w:cstheme="majorBidi"/>
        </w:rPr>
        <w:t>,</w:t>
      </w:r>
    </w:p>
    <w:p w14:paraId="4191E87B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Les </w:t>
      </w:r>
      <w:proofErr w:type="spellStart"/>
      <w:r w:rsidRPr="00F53DB4">
        <w:rPr>
          <w:rFonts w:ascii="Arial Narrow" w:hAnsi="Arial Narrow" w:cstheme="majorBidi"/>
        </w:rPr>
        <w:t>Maires</w:t>
      </w:r>
      <w:proofErr w:type="spellEnd"/>
      <w:r w:rsidRPr="00F53DB4">
        <w:rPr>
          <w:rFonts w:ascii="Arial Narrow" w:hAnsi="Arial Narrow" w:cstheme="majorBidi"/>
        </w:rPr>
        <w:t xml:space="preserve"> de Mayotte, par la </w:t>
      </w:r>
      <w:proofErr w:type="spellStart"/>
      <w:r w:rsidRPr="00F53DB4">
        <w:rPr>
          <w:rFonts w:ascii="Arial Narrow" w:hAnsi="Arial Narrow" w:cstheme="majorBidi"/>
        </w:rPr>
        <w:t>voie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leur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président</w:t>
      </w:r>
      <w:proofErr w:type="spellEnd"/>
      <w:r w:rsidRPr="00F53DB4">
        <w:rPr>
          <w:rFonts w:ascii="Arial Narrow" w:hAnsi="Arial Narrow" w:cstheme="majorBidi"/>
        </w:rPr>
        <w:t xml:space="preserve">, </w:t>
      </w:r>
      <w:proofErr w:type="gramStart"/>
      <w:r w:rsidRPr="00F53DB4">
        <w:rPr>
          <w:rFonts w:ascii="Arial Narrow" w:hAnsi="Arial Narrow" w:cstheme="majorBidi"/>
        </w:rPr>
        <w:t>et</w:t>
      </w:r>
      <w:proofErr w:type="gramEnd"/>
      <w:r w:rsidRPr="00F53DB4">
        <w:rPr>
          <w:rFonts w:ascii="Arial Narrow" w:hAnsi="Arial Narrow" w:cstheme="majorBidi"/>
        </w:rPr>
        <w:t xml:space="preserve"> les </w:t>
      </w:r>
      <w:proofErr w:type="spellStart"/>
      <w:r w:rsidRPr="00F53DB4">
        <w:rPr>
          <w:rFonts w:ascii="Arial Narrow" w:hAnsi="Arial Narrow" w:cstheme="majorBidi"/>
        </w:rPr>
        <w:t>individualités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engagées</w:t>
      </w:r>
      <w:proofErr w:type="spellEnd"/>
      <w:r w:rsidRPr="00F53DB4">
        <w:rPr>
          <w:rFonts w:ascii="Arial Narrow" w:hAnsi="Arial Narrow" w:cstheme="majorBidi"/>
        </w:rPr>
        <w:t xml:space="preserve">, les </w:t>
      </w:r>
      <w:proofErr w:type="spellStart"/>
      <w:r w:rsidRPr="00F53DB4">
        <w:rPr>
          <w:rFonts w:ascii="Arial Narrow" w:hAnsi="Arial Narrow" w:cstheme="majorBidi"/>
        </w:rPr>
        <w:t>Maires</w:t>
      </w:r>
      <w:proofErr w:type="spellEnd"/>
      <w:r w:rsidRPr="00F53DB4">
        <w:rPr>
          <w:rFonts w:ascii="Arial Narrow" w:hAnsi="Arial Narrow" w:cstheme="majorBidi"/>
        </w:rPr>
        <w:t xml:space="preserve"> de </w:t>
      </w:r>
      <w:proofErr w:type="spellStart"/>
      <w:r w:rsidRPr="00F53DB4">
        <w:rPr>
          <w:rFonts w:ascii="Arial Narrow" w:hAnsi="Arial Narrow" w:cstheme="majorBidi"/>
        </w:rPr>
        <w:t>Tsingoni</w:t>
      </w:r>
      <w:proofErr w:type="spellEnd"/>
      <w:r w:rsidRPr="00F53DB4">
        <w:rPr>
          <w:rFonts w:ascii="Arial Narrow" w:hAnsi="Arial Narrow" w:cstheme="majorBidi"/>
        </w:rPr>
        <w:t xml:space="preserve">, de </w:t>
      </w:r>
      <w:proofErr w:type="spellStart"/>
      <w:r w:rsidRPr="00F53DB4">
        <w:rPr>
          <w:rFonts w:ascii="Arial Narrow" w:hAnsi="Arial Narrow" w:cstheme="majorBidi"/>
        </w:rPr>
        <w:t>Koungou</w:t>
      </w:r>
      <w:proofErr w:type="spellEnd"/>
      <w:r w:rsidRPr="00F53DB4">
        <w:rPr>
          <w:rFonts w:ascii="Arial Narrow" w:hAnsi="Arial Narrow" w:cstheme="majorBidi"/>
        </w:rPr>
        <w:t xml:space="preserve">, </w:t>
      </w:r>
      <w:r>
        <w:rPr>
          <w:rFonts w:ascii="Arial Narrow" w:hAnsi="Arial Narrow" w:cstheme="majorBidi"/>
        </w:rPr>
        <w:t xml:space="preserve">et de </w:t>
      </w:r>
      <w:proofErr w:type="spellStart"/>
      <w:r>
        <w:rPr>
          <w:rFonts w:ascii="Arial Narrow" w:hAnsi="Arial Narrow" w:cstheme="majorBidi"/>
        </w:rPr>
        <w:t>Mamoudzou</w:t>
      </w:r>
      <w:proofErr w:type="spellEnd"/>
      <w:r>
        <w:rPr>
          <w:rFonts w:ascii="Arial Narrow" w:hAnsi="Arial Narrow" w:cstheme="majorBidi"/>
        </w:rPr>
        <w:t xml:space="preserve"> et la </w:t>
      </w:r>
      <w:proofErr w:type="spellStart"/>
      <w:r>
        <w:rPr>
          <w:rFonts w:ascii="Arial Narrow" w:hAnsi="Arial Narrow" w:cstheme="majorBidi"/>
        </w:rPr>
        <w:t>Maire</w:t>
      </w:r>
      <w:proofErr w:type="spellEnd"/>
      <w:r>
        <w:rPr>
          <w:rFonts w:ascii="Arial Narrow" w:hAnsi="Arial Narrow" w:cstheme="majorBidi"/>
        </w:rPr>
        <w:t xml:space="preserve"> de </w:t>
      </w:r>
      <w:proofErr w:type="spellStart"/>
      <w:r>
        <w:rPr>
          <w:rFonts w:ascii="Arial Narrow" w:hAnsi="Arial Narrow" w:cstheme="majorBidi"/>
        </w:rPr>
        <w:t>Sada</w:t>
      </w:r>
      <w:proofErr w:type="spellEnd"/>
      <w:r>
        <w:rPr>
          <w:rFonts w:ascii="Arial Narrow" w:hAnsi="Arial Narrow" w:cstheme="majorBidi"/>
        </w:rPr>
        <w:t>…</w:t>
      </w:r>
    </w:p>
    <w:p w14:paraId="159088F5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Les </w:t>
      </w:r>
      <w:proofErr w:type="spellStart"/>
      <w:r w:rsidRPr="00F53DB4">
        <w:rPr>
          <w:rFonts w:ascii="Arial Narrow" w:hAnsi="Arial Narrow" w:cstheme="majorBidi"/>
        </w:rPr>
        <w:t>présidents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communautés</w:t>
      </w:r>
      <w:proofErr w:type="spellEnd"/>
      <w:r w:rsidRPr="00F53DB4">
        <w:rPr>
          <w:rFonts w:ascii="Arial Narrow" w:hAnsi="Arial Narrow" w:cstheme="majorBidi"/>
        </w:rPr>
        <w:t xml:space="preserve"> des communes, </w:t>
      </w:r>
      <w:proofErr w:type="spellStart"/>
      <w:r w:rsidRPr="00F53DB4">
        <w:rPr>
          <w:rFonts w:ascii="Arial Narrow" w:hAnsi="Arial Narrow" w:cstheme="majorBidi"/>
        </w:rPr>
        <w:t>Président</w:t>
      </w:r>
      <w:proofErr w:type="spellEnd"/>
      <w:r w:rsidRPr="00F53DB4">
        <w:rPr>
          <w:rFonts w:ascii="Arial Narrow" w:hAnsi="Arial Narrow" w:cstheme="majorBidi"/>
        </w:rPr>
        <w:t xml:space="preserve"> du </w:t>
      </w:r>
      <w:proofErr w:type="spellStart"/>
      <w:r w:rsidRPr="00F53DB4">
        <w:rPr>
          <w:rFonts w:ascii="Arial Narrow" w:hAnsi="Arial Narrow" w:cstheme="majorBidi"/>
        </w:rPr>
        <w:t>Conseil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économique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gramStart"/>
      <w:r w:rsidRPr="00F53DB4">
        <w:rPr>
          <w:rFonts w:ascii="Arial Narrow" w:hAnsi="Arial Narrow" w:cstheme="majorBidi"/>
        </w:rPr>
        <w:t>et</w:t>
      </w:r>
      <w:proofErr w:type="gramEnd"/>
      <w:r w:rsidRPr="00F53DB4">
        <w:rPr>
          <w:rFonts w:ascii="Arial Narrow" w:hAnsi="Arial Narrow" w:cstheme="majorBidi"/>
        </w:rPr>
        <w:t xml:space="preserve"> Social,</w:t>
      </w:r>
      <w:r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Président</w:t>
      </w:r>
      <w:proofErr w:type="spellEnd"/>
      <w:r>
        <w:rPr>
          <w:rFonts w:ascii="Arial Narrow" w:hAnsi="Arial Narrow" w:cstheme="majorBidi"/>
        </w:rPr>
        <w:t xml:space="preserve"> de la </w:t>
      </w:r>
      <w:proofErr w:type="spellStart"/>
      <w:r>
        <w:rPr>
          <w:rFonts w:ascii="Arial Narrow" w:hAnsi="Arial Narrow" w:cstheme="majorBidi"/>
        </w:rPr>
        <w:t>Sécurité</w:t>
      </w:r>
      <w:proofErr w:type="spellEnd"/>
      <w:r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Sociale</w:t>
      </w:r>
      <w:proofErr w:type="spellEnd"/>
      <w:r>
        <w:rPr>
          <w:rFonts w:ascii="Arial Narrow" w:hAnsi="Arial Narrow" w:cstheme="majorBidi"/>
        </w:rPr>
        <w:t xml:space="preserve"> de Mayotte et </w:t>
      </w:r>
      <w:proofErr w:type="spellStart"/>
      <w:r>
        <w:rPr>
          <w:rFonts w:ascii="Arial Narrow" w:hAnsi="Arial Narrow" w:cstheme="majorBidi"/>
        </w:rPr>
        <w:t>Président</w:t>
      </w:r>
      <w:proofErr w:type="spellEnd"/>
      <w:r>
        <w:rPr>
          <w:rFonts w:ascii="Arial Narrow" w:hAnsi="Arial Narrow" w:cstheme="majorBidi"/>
        </w:rPr>
        <w:t xml:space="preserve"> de </w:t>
      </w:r>
      <w:proofErr w:type="spellStart"/>
      <w:r>
        <w:rPr>
          <w:rFonts w:ascii="Arial Narrow" w:hAnsi="Arial Narrow" w:cstheme="majorBidi"/>
        </w:rPr>
        <w:t>l’Action</w:t>
      </w:r>
      <w:proofErr w:type="spellEnd"/>
      <w:r>
        <w:rPr>
          <w:rFonts w:ascii="Arial Narrow" w:hAnsi="Arial Narrow" w:cstheme="majorBidi"/>
        </w:rPr>
        <w:t xml:space="preserve"> </w:t>
      </w:r>
      <w:proofErr w:type="spellStart"/>
      <w:r>
        <w:rPr>
          <w:rFonts w:ascii="Arial Narrow" w:hAnsi="Arial Narrow" w:cstheme="majorBidi"/>
        </w:rPr>
        <w:t>Sociale</w:t>
      </w:r>
      <w:proofErr w:type="spellEnd"/>
      <w:r>
        <w:rPr>
          <w:rFonts w:ascii="Arial Narrow" w:hAnsi="Arial Narrow" w:cstheme="majorBidi"/>
        </w:rPr>
        <w:t>…</w:t>
      </w:r>
    </w:p>
    <w:p w14:paraId="64E2E369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 Vice </w:t>
      </w:r>
      <w:proofErr w:type="spellStart"/>
      <w:r w:rsidRPr="00F53DB4">
        <w:rPr>
          <w:rFonts w:ascii="Arial Narrow" w:hAnsi="Arial Narrow" w:cstheme="majorBidi"/>
        </w:rPr>
        <w:t>Recteur</w:t>
      </w:r>
      <w:proofErr w:type="spellEnd"/>
      <w:r w:rsidRPr="00F53DB4">
        <w:rPr>
          <w:rFonts w:ascii="Arial Narrow" w:hAnsi="Arial Narrow" w:cstheme="majorBidi"/>
        </w:rPr>
        <w:t>,</w:t>
      </w:r>
    </w:p>
    <w:p w14:paraId="6F3B2D20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Les </w:t>
      </w:r>
      <w:proofErr w:type="spellStart"/>
      <w:r w:rsidRPr="00F53DB4">
        <w:rPr>
          <w:rFonts w:ascii="Arial Narrow" w:hAnsi="Arial Narrow" w:cstheme="majorBidi"/>
        </w:rPr>
        <w:t>parlementaires</w:t>
      </w:r>
      <w:proofErr w:type="spellEnd"/>
      <w:r w:rsidRPr="00F53DB4">
        <w:rPr>
          <w:rFonts w:ascii="Arial Narrow" w:hAnsi="Arial Narrow" w:cstheme="majorBidi"/>
        </w:rPr>
        <w:t>,</w:t>
      </w:r>
    </w:p>
    <w:p w14:paraId="4C3F19BD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Les </w:t>
      </w:r>
      <w:proofErr w:type="spellStart"/>
      <w:proofErr w:type="gramStart"/>
      <w:r w:rsidRPr="00F53DB4">
        <w:rPr>
          <w:rFonts w:ascii="Arial Narrow" w:hAnsi="Arial Narrow" w:cstheme="majorBidi"/>
        </w:rPr>
        <w:t>directeurs</w:t>
      </w:r>
      <w:proofErr w:type="spellEnd"/>
      <w:r w:rsidRPr="00F53DB4">
        <w:rPr>
          <w:rFonts w:ascii="Arial Narrow" w:hAnsi="Arial Narrow" w:cstheme="majorBidi"/>
        </w:rPr>
        <w:t> :</w:t>
      </w:r>
      <w:proofErr w:type="gramEnd"/>
      <w:r w:rsidRPr="00F53DB4">
        <w:rPr>
          <w:rFonts w:ascii="Arial Narrow" w:hAnsi="Arial Narrow" w:cstheme="majorBidi"/>
        </w:rPr>
        <w:t xml:space="preserve"> Pole </w:t>
      </w:r>
      <w:proofErr w:type="spellStart"/>
      <w:r w:rsidRPr="00F53DB4">
        <w:rPr>
          <w:rFonts w:ascii="Arial Narrow" w:hAnsi="Arial Narrow" w:cstheme="majorBidi"/>
        </w:rPr>
        <w:t>emploi</w:t>
      </w:r>
      <w:proofErr w:type="spellEnd"/>
      <w:r w:rsidRPr="00F53DB4">
        <w:rPr>
          <w:rFonts w:ascii="Arial Narrow" w:hAnsi="Arial Narrow" w:cstheme="majorBidi"/>
        </w:rPr>
        <w:t xml:space="preserve">, </w:t>
      </w:r>
      <w:proofErr w:type="spellStart"/>
      <w:r w:rsidRPr="00F53DB4">
        <w:rPr>
          <w:rFonts w:ascii="Arial Narrow" w:hAnsi="Arial Narrow" w:cstheme="majorBidi"/>
        </w:rPr>
        <w:t>Sécu</w:t>
      </w:r>
      <w:proofErr w:type="spellEnd"/>
      <w:r w:rsidRPr="00F53DB4">
        <w:rPr>
          <w:rFonts w:ascii="Arial Narrow" w:hAnsi="Arial Narrow" w:cstheme="majorBidi"/>
        </w:rPr>
        <w:t xml:space="preserve">, Allocations </w:t>
      </w:r>
      <w:proofErr w:type="spellStart"/>
      <w:r w:rsidRPr="00F53DB4">
        <w:rPr>
          <w:rFonts w:ascii="Arial Narrow" w:hAnsi="Arial Narrow" w:cstheme="majorBidi"/>
        </w:rPr>
        <w:t>familiales</w:t>
      </w:r>
      <w:proofErr w:type="spellEnd"/>
    </w:p>
    <w:p w14:paraId="2BCB3DE7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Les </w:t>
      </w:r>
      <w:proofErr w:type="spellStart"/>
      <w:r w:rsidRPr="00F53DB4">
        <w:rPr>
          <w:rFonts w:ascii="Arial Narrow" w:hAnsi="Arial Narrow" w:cstheme="majorBidi"/>
        </w:rPr>
        <w:t>Responsables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gramStart"/>
      <w:r w:rsidRPr="00F53DB4">
        <w:rPr>
          <w:rFonts w:ascii="Arial Narrow" w:hAnsi="Arial Narrow" w:cstheme="majorBidi"/>
        </w:rPr>
        <w:t>associations :</w:t>
      </w:r>
      <w:proofErr w:type="gramEnd"/>
      <w:r w:rsidRPr="00F53DB4">
        <w:rPr>
          <w:rFonts w:ascii="Arial Narrow" w:hAnsi="Arial Narrow" w:cstheme="majorBidi"/>
        </w:rPr>
        <w:t xml:space="preserve"> TAMMA, CMEA, des Parents </w:t>
      </w:r>
      <w:proofErr w:type="spellStart"/>
      <w:r w:rsidRPr="00F53DB4">
        <w:rPr>
          <w:rFonts w:ascii="Arial Narrow" w:hAnsi="Arial Narrow" w:cstheme="majorBidi"/>
        </w:rPr>
        <w:t>d’élèves</w:t>
      </w:r>
      <w:proofErr w:type="spellEnd"/>
      <w:r w:rsidRPr="00F53DB4">
        <w:rPr>
          <w:rFonts w:ascii="Arial Narrow" w:hAnsi="Arial Narrow" w:cstheme="majorBidi"/>
        </w:rPr>
        <w:t>, UDAF</w:t>
      </w:r>
    </w:p>
    <w:p w14:paraId="2F12A361" w14:textId="77777777" w:rsidR="002A782E" w:rsidRPr="00F53DB4" w:rsidRDefault="002A782E" w:rsidP="002A782E">
      <w:pPr>
        <w:jc w:val="both"/>
        <w:rPr>
          <w:rFonts w:ascii="Arial Narrow" w:hAnsi="Arial Narrow" w:cstheme="majorBidi"/>
        </w:rPr>
      </w:pPr>
      <w:r w:rsidRPr="00F53DB4">
        <w:rPr>
          <w:rFonts w:ascii="Arial Narrow" w:hAnsi="Arial Narrow" w:cstheme="majorBidi"/>
        </w:rPr>
        <w:t xml:space="preserve">Le </w:t>
      </w:r>
      <w:proofErr w:type="spellStart"/>
      <w:r w:rsidRPr="00F53DB4">
        <w:rPr>
          <w:rFonts w:ascii="Arial Narrow" w:hAnsi="Arial Narrow" w:cstheme="majorBidi"/>
        </w:rPr>
        <w:t>Conseil</w:t>
      </w:r>
      <w:proofErr w:type="spellEnd"/>
      <w:r w:rsidRPr="00F53DB4">
        <w:rPr>
          <w:rFonts w:ascii="Arial Narrow" w:hAnsi="Arial Narrow" w:cstheme="majorBidi"/>
        </w:rPr>
        <w:t xml:space="preserve"> des Notables, </w:t>
      </w:r>
      <w:proofErr w:type="gramStart"/>
      <w:r w:rsidRPr="00F53DB4">
        <w:rPr>
          <w:rFonts w:ascii="Arial Narrow" w:hAnsi="Arial Narrow" w:cstheme="majorBidi"/>
        </w:rPr>
        <w:t>un</w:t>
      </w:r>
      <w:proofErr w:type="gram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représentant</w:t>
      </w:r>
      <w:proofErr w:type="spellEnd"/>
      <w:r w:rsidRPr="00F53DB4">
        <w:rPr>
          <w:rFonts w:ascii="Arial Narrow" w:hAnsi="Arial Narrow" w:cstheme="majorBidi"/>
        </w:rPr>
        <w:t xml:space="preserve"> par commune</w:t>
      </w:r>
    </w:p>
    <w:p w14:paraId="79129F9E" w14:textId="77777777" w:rsidR="002A782E" w:rsidRPr="0025591D" w:rsidRDefault="002A782E" w:rsidP="002A782E">
      <w:pPr>
        <w:jc w:val="both"/>
      </w:pPr>
      <w:r w:rsidRPr="00F53DB4">
        <w:rPr>
          <w:rFonts w:ascii="Arial Narrow" w:hAnsi="Arial Narrow" w:cstheme="majorBidi"/>
        </w:rPr>
        <w:t xml:space="preserve">Les </w:t>
      </w:r>
      <w:proofErr w:type="spellStart"/>
      <w:r w:rsidRPr="00F53DB4">
        <w:rPr>
          <w:rFonts w:ascii="Arial Narrow" w:hAnsi="Arial Narrow" w:cstheme="majorBidi"/>
        </w:rPr>
        <w:t>Foundis</w:t>
      </w:r>
      <w:proofErr w:type="spellEnd"/>
      <w:r w:rsidRPr="00F53DB4">
        <w:rPr>
          <w:rFonts w:ascii="Arial Narrow" w:hAnsi="Arial Narrow" w:cstheme="majorBidi"/>
        </w:rPr>
        <w:t xml:space="preserve"> des </w:t>
      </w:r>
      <w:proofErr w:type="spellStart"/>
      <w:r w:rsidRPr="00F53DB4">
        <w:rPr>
          <w:rFonts w:ascii="Arial Narrow" w:hAnsi="Arial Narrow" w:cstheme="majorBidi"/>
        </w:rPr>
        <w:t>écoles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spellStart"/>
      <w:r w:rsidRPr="00F53DB4">
        <w:rPr>
          <w:rFonts w:ascii="Arial Narrow" w:hAnsi="Arial Narrow" w:cstheme="majorBidi"/>
        </w:rPr>
        <w:t>coraniques</w:t>
      </w:r>
      <w:proofErr w:type="spellEnd"/>
      <w:r w:rsidRPr="00F53DB4">
        <w:rPr>
          <w:rFonts w:ascii="Arial Narrow" w:hAnsi="Arial Narrow" w:cstheme="majorBidi"/>
        </w:rPr>
        <w:t xml:space="preserve"> </w:t>
      </w:r>
      <w:proofErr w:type="gramStart"/>
      <w:r w:rsidRPr="00F53DB4">
        <w:rPr>
          <w:rFonts w:ascii="Arial Narrow" w:hAnsi="Arial Narrow" w:cstheme="majorBidi"/>
        </w:rPr>
        <w:t>et</w:t>
      </w:r>
      <w:proofErr w:type="gramEnd"/>
      <w:r w:rsidRPr="00F53DB4">
        <w:rPr>
          <w:rFonts w:ascii="Arial Narrow" w:hAnsi="Arial Narrow" w:cstheme="majorBidi"/>
        </w:rPr>
        <w:t xml:space="preserve"> Madrassa, un par commune</w:t>
      </w:r>
      <w:r>
        <w:t xml:space="preserve">   </w:t>
      </w:r>
      <w:r w:rsidRPr="0025591D">
        <w:t xml:space="preserve"> </w:t>
      </w:r>
    </w:p>
    <w:p w14:paraId="5A82795E" w14:textId="77777777" w:rsidR="000A58C3" w:rsidRPr="002A782E" w:rsidRDefault="000A58C3" w:rsidP="000A58C3">
      <w:pPr>
        <w:ind w:left="2410"/>
        <w:jc w:val="both"/>
        <w:rPr>
          <w:rFonts w:ascii="Arial" w:hAnsi="Arial" w:cs="Arial"/>
          <w:b/>
          <w:bCs/>
          <w:color w:val="1A7100"/>
          <w:sz w:val="22"/>
          <w:szCs w:val="22"/>
        </w:rPr>
      </w:pPr>
      <w:bookmarkStart w:id="0" w:name="_GoBack"/>
      <w:bookmarkEnd w:id="0"/>
    </w:p>
    <w:sectPr w:rsidR="000A58C3" w:rsidRPr="002A782E" w:rsidSect="00C54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C3"/>
    <w:rsid w:val="000A58C3"/>
    <w:rsid w:val="001D3C1F"/>
    <w:rsid w:val="002A782E"/>
    <w:rsid w:val="003F1733"/>
    <w:rsid w:val="00671D0D"/>
    <w:rsid w:val="00777AAC"/>
    <w:rsid w:val="008473F2"/>
    <w:rsid w:val="00886D99"/>
    <w:rsid w:val="009E450D"/>
    <w:rsid w:val="00A21ECB"/>
    <w:rsid w:val="00B35EC2"/>
    <w:rsid w:val="00C54E49"/>
    <w:rsid w:val="00DC4AD0"/>
    <w:rsid w:val="00E943EB"/>
    <w:rsid w:val="00F9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7E2A0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C3"/>
    <w:pPr>
      <w:spacing w:after="0" w:line="240" w:lineRule="auto"/>
    </w:pPr>
    <w:rPr>
      <w:rFonts w:eastAsiaTheme="minorEastAsia"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58C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8C3"/>
    <w:rPr>
      <w:rFonts w:ascii="Tahoma" w:eastAsiaTheme="minorEastAsia" w:hAnsi="Tahoma" w:cs="Tahoma"/>
      <w:sz w:val="16"/>
      <w:szCs w:val="16"/>
      <w:lang w:val="en-GB"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C3"/>
    <w:pPr>
      <w:spacing w:after="0" w:line="240" w:lineRule="auto"/>
    </w:pPr>
    <w:rPr>
      <w:rFonts w:eastAsiaTheme="minorEastAsia"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58C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8C3"/>
    <w:rPr>
      <w:rFonts w:ascii="Tahoma" w:eastAsiaTheme="minorEastAsia" w:hAnsi="Tahoma" w:cs="Tahoma"/>
      <w:sz w:val="16"/>
      <w:szCs w:val="16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1EA78-5A8B-AF4F-A5D6-95BC9CCA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2947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ELMAMOUNI</dc:creator>
  <cp:lastModifiedBy>PERZO Anne</cp:lastModifiedBy>
  <cp:revision>2</cp:revision>
  <cp:lastPrinted>2014-08-14T09:08:00Z</cp:lastPrinted>
  <dcterms:created xsi:type="dcterms:W3CDTF">2016-02-01T05:22:00Z</dcterms:created>
  <dcterms:modified xsi:type="dcterms:W3CDTF">2016-02-01T05:22:00Z</dcterms:modified>
</cp:coreProperties>
</file>